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1704"/>
        <w:gridCol w:w="1994"/>
        <w:gridCol w:w="1368"/>
        <w:gridCol w:w="2333"/>
        <w:gridCol w:w="1417"/>
      </w:tblGrid>
      <w:tr w:rsidR="00B86881" w:rsidTr="0043326F">
        <w:tc>
          <w:tcPr>
            <w:tcW w:w="1126" w:type="dxa"/>
            <w:vMerge w:val="restart"/>
          </w:tcPr>
          <w:p w:rsidR="00B86881" w:rsidRDefault="00B86881" w:rsidP="0043326F">
            <w:bookmarkStart w:id="0" w:name="_GoBack"/>
            <w:bookmarkEnd w:id="0"/>
            <w:r>
              <w:t>4. RAZRED OSNOVNE ŠKOLE</w:t>
            </w:r>
          </w:p>
        </w:tc>
        <w:tc>
          <w:tcPr>
            <w:tcW w:w="1704" w:type="dxa"/>
          </w:tcPr>
          <w:p w:rsidR="00B86881" w:rsidRDefault="00B86881" w:rsidP="0043326F">
            <w:r>
              <w:t>ENGLESKI JEZIK – IV. GODINA UČENJA, 1. STRANI JEZIK</w:t>
            </w:r>
          </w:p>
        </w:tc>
        <w:tc>
          <w:tcPr>
            <w:tcW w:w="1994" w:type="dxa"/>
          </w:tcPr>
          <w:p w:rsidR="00B86881" w:rsidRPr="006B08A4" w:rsidRDefault="00B86881" w:rsidP="0043326F">
            <w:pPr>
              <w:rPr>
                <w:rFonts w:ascii="Calibri" w:hAnsi="Calibri"/>
                <w:color w:val="000000"/>
              </w:rPr>
            </w:pPr>
            <w:r w:rsidRPr="00B86881">
              <w:rPr>
                <w:rFonts w:ascii="Calibri" w:hAnsi="Calibri"/>
                <w:color w:val="FF0000"/>
              </w:rPr>
              <w:t xml:space="preserve">DIP IN 4 </w:t>
            </w:r>
            <w:r>
              <w:rPr>
                <w:rFonts w:ascii="Calibri" w:hAnsi="Calibri"/>
                <w:color w:val="000000"/>
              </w:rPr>
              <w:t>: radna bilježnica za engleski jezik u četvrtom razredu osnovne škole - 4. godina učenja</w:t>
            </w:r>
          </w:p>
        </w:tc>
        <w:tc>
          <w:tcPr>
            <w:tcW w:w="1368" w:type="dxa"/>
          </w:tcPr>
          <w:p w:rsidR="00B86881" w:rsidRDefault="00B86881" w:rsidP="0043326F">
            <w:r>
              <w:t xml:space="preserve">Suzana Ban, Dubravka </w:t>
            </w:r>
            <w:proofErr w:type="spellStart"/>
            <w:r>
              <w:t>Blažić</w:t>
            </w:r>
            <w:proofErr w:type="spellEnd"/>
          </w:p>
        </w:tc>
        <w:tc>
          <w:tcPr>
            <w:tcW w:w="2333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B86881" w:rsidRDefault="00B86881" w:rsidP="0043326F"/>
        </w:tc>
        <w:tc>
          <w:tcPr>
            <w:tcW w:w="1417" w:type="dxa"/>
          </w:tcPr>
          <w:p w:rsidR="00B86881" w:rsidRDefault="00B86881" w:rsidP="0043326F">
            <w:r>
              <w:t>ŠK</w:t>
            </w:r>
          </w:p>
        </w:tc>
      </w:tr>
      <w:tr w:rsidR="00B86881" w:rsidTr="0043326F">
        <w:tc>
          <w:tcPr>
            <w:tcW w:w="1126" w:type="dxa"/>
            <w:vMerge/>
          </w:tcPr>
          <w:p w:rsidR="00B86881" w:rsidRDefault="00B86881" w:rsidP="0043326F"/>
        </w:tc>
        <w:tc>
          <w:tcPr>
            <w:tcW w:w="1704" w:type="dxa"/>
          </w:tcPr>
          <w:p w:rsidR="00B86881" w:rsidRDefault="00B86881" w:rsidP="0043326F">
            <w:r>
              <w:t>VJERONAUK</w:t>
            </w:r>
          </w:p>
        </w:tc>
        <w:tc>
          <w:tcPr>
            <w:tcW w:w="1994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  <w:r w:rsidRPr="00B86881">
              <w:rPr>
                <w:rFonts w:ascii="Calibri" w:hAnsi="Calibri"/>
                <w:color w:val="FF0000"/>
              </w:rPr>
              <w:t xml:space="preserve">NA PUTU VJERE : </w:t>
            </w:r>
            <w:r>
              <w:rPr>
                <w:rFonts w:ascii="Calibri" w:hAnsi="Calibri"/>
                <w:color w:val="000000"/>
              </w:rPr>
              <w:t>radna bilježnica za katolički vjeronauk četvrtoga razreda osnovne škole</w:t>
            </w:r>
          </w:p>
        </w:tc>
        <w:tc>
          <w:tcPr>
            <w:tcW w:w="1368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Ivica </w:t>
            </w:r>
            <w:proofErr w:type="spellStart"/>
            <w:r>
              <w:rPr>
                <w:rFonts w:ascii="Calibri" w:hAnsi="Calibri"/>
                <w:color w:val="000000"/>
              </w:rPr>
              <w:t>Pažin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 Ante Pavlović</w:t>
            </w:r>
          </w:p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33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B86881" w:rsidRDefault="00B86881" w:rsidP="0043326F"/>
        </w:tc>
        <w:tc>
          <w:tcPr>
            <w:tcW w:w="1417" w:type="dxa"/>
          </w:tcPr>
          <w:p w:rsidR="00B86881" w:rsidRDefault="00B86881" w:rsidP="0043326F">
            <w:r>
              <w:t xml:space="preserve">KS </w:t>
            </w:r>
          </w:p>
        </w:tc>
      </w:tr>
      <w:tr w:rsidR="00B86881" w:rsidTr="0043326F">
        <w:tc>
          <w:tcPr>
            <w:tcW w:w="1126" w:type="dxa"/>
            <w:vMerge/>
          </w:tcPr>
          <w:p w:rsidR="00B86881" w:rsidRDefault="00B86881" w:rsidP="0043326F"/>
        </w:tc>
        <w:tc>
          <w:tcPr>
            <w:tcW w:w="1704" w:type="dxa"/>
          </w:tcPr>
          <w:p w:rsidR="00B86881" w:rsidRPr="00153752" w:rsidRDefault="00B86881" w:rsidP="0043326F">
            <w:pPr>
              <w:rPr>
                <w:rFonts w:ascii="Calibri" w:hAnsi="Calibri"/>
                <w:bCs/>
                <w:color w:val="000000"/>
              </w:rPr>
            </w:pPr>
            <w:r w:rsidRPr="00153752">
              <w:rPr>
                <w:rFonts w:ascii="Calibri" w:hAnsi="Calibri"/>
                <w:bCs/>
                <w:color w:val="000000"/>
              </w:rPr>
              <w:t xml:space="preserve">NJEMAČKI JEZIK - I. GODINA UČENJA, II. STRANI JEZIK </w:t>
            </w:r>
          </w:p>
          <w:p w:rsidR="00B86881" w:rsidRDefault="00B86881" w:rsidP="0043326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94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  <w:r w:rsidRPr="00B86881">
              <w:rPr>
                <w:rFonts w:ascii="Calibri" w:hAnsi="Calibri"/>
                <w:color w:val="FF0000"/>
              </w:rPr>
              <w:t xml:space="preserve">FLINK MIT DEUTSCH - NEU! 1 : </w:t>
            </w:r>
            <w:r>
              <w:rPr>
                <w:rFonts w:ascii="Calibri" w:hAnsi="Calibri"/>
                <w:color w:val="000000"/>
              </w:rPr>
              <w:t>radna bilježnica za njemački jezik u četvrtom razredu osnovne škole - 1. godina učenja</w:t>
            </w:r>
          </w:p>
        </w:tc>
        <w:tc>
          <w:tcPr>
            <w:tcW w:w="1368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Jadranka Salopek, </w:t>
            </w:r>
            <w:proofErr w:type="spellStart"/>
            <w:r>
              <w:rPr>
                <w:rFonts w:ascii="Calibri" w:hAnsi="Calibri"/>
                <w:color w:val="000000"/>
              </w:rPr>
              <w:t>Plamenka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Bernardi-</w:t>
            </w:r>
            <w:proofErr w:type="spellStart"/>
            <w:r>
              <w:rPr>
                <w:rFonts w:ascii="Calibri" w:hAnsi="Calibri"/>
                <w:color w:val="000000"/>
              </w:rPr>
              <w:t>Britvec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Jasmina </w:t>
            </w:r>
            <w:proofErr w:type="spellStart"/>
            <w:r>
              <w:rPr>
                <w:rFonts w:ascii="Calibri" w:hAnsi="Calibri"/>
                <w:color w:val="000000"/>
              </w:rPr>
              <w:t>Troha</w:t>
            </w:r>
            <w:proofErr w:type="spellEnd"/>
          </w:p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33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B86881" w:rsidRDefault="00B86881" w:rsidP="0043326F">
            <w:r>
              <w:t>ŠK</w:t>
            </w:r>
          </w:p>
        </w:tc>
      </w:tr>
      <w:tr w:rsidR="00B86881" w:rsidTr="0043326F">
        <w:tc>
          <w:tcPr>
            <w:tcW w:w="1126" w:type="dxa"/>
            <w:vMerge/>
          </w:tcPr>
          <w:p w:rsidR="00B86881" w:rsidRDefault="00B86881" w:rsidP="0043326F"/>
        </w:tc>
        <w:tc>
          <w:tcPr>
            <w:tcW w:w="1704" w:type="dxa"/>
          </w:tcPr>
          <w:p w:rsidR="00B86881" w:rsidRDefault="00B86881" w:rsidP="0043326F">
            <w:r>
              <w:t>HRVATSKI JEZIK – KNJIŽEVNOST I JEZIK</w:t>
            </w:r>
          </w:p>
        </w:tc>
        <w:tc>
          <w:tcPr>
            <w:tcW w:w="1994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  <w:r w:rsidRPr="00B86881">
              <w:rPr>
                <w:rFonts w:ascii="Calibri" w:hAnsi="Calibri"/>
                <w:color w:val="FF0000"/>
              </w:rPr>
              <w:t xml:space="preserve">HRVATSKI NA DLANU 4 </w:t>
            </w:r>
            <w:r>
              <w:rPr>
                <w:rFonts w:ascii="Calibri" w:hAnsi="Calibri"/>
                <w:color w:val="000000"/>
              </w:rPr>
              <w:t>: radna bilježnica iz hrvatskoga jezika za četvrti razred osnovne škole</w:t>
            </w:r>
          </w:p>
          <w:p w:rsidR="00B86881" w:rsidRDefault="00B86881" w:rsidP="0043326F"/>
        </w:tc>
        <w:tc>
          <w:tcPr>
            <w:tcW w:w="1368" w:type="dxa"/>
          </w:tcPr>
          <w:p w:rsidR="00B86881" w:rsidRDefault="00B86881" w:rsidP="0043326F">
            <w:r>
              <w:t xml:space="preserve">Vesna Marjanović, Andrea </w:t>
            </w:r>
            <w:proofErr w:type="spellStart"/>
            <w:r>
              <w:t>Škribulja</w:t>
            </w:r>
            <w:proofErr w:type="spellEnd"/>
            <w:r>
              <w:t>, Marina Gabelica, Renata Gredelj</w:t>
            </w:r>
          </w:p>
        </w:tc>
        <w:tc>
          <w:tcPr>
            <w:tcW w:w="2333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B86881" w:rsidRDefault="00B86881" w:rsidP="0043326F"/>
        </w:tc>
        <w:tc>
          <w:tcPr>
            <w:tcW w:w="1417" w:type="dxa"/>
          </w:tcPr>
          <w:p w:rsidR="00B86881" w:rsidRDefault="00B86881" w:rsidP="0043326F">
            <w:r>
              <w:t>PROFIL</w:t>
            </w:r>
          </w:p>
        </w:tc>
      </w:tr>
      <w:tr w:rsidR="00B86881" w:rsidTr="0043326F">
        <w:tc>
          <w:tcPr>
            <w:tcW w:w="1126" w:type="dxa"/>
            <w:vMerge/>
          </w:tcPr>
          <w:p w:rsidR="00B86881" w:rsidRDefault="00B86881" w:rsidP="0043326F"/>
        </w:tc>
        <w:tc>
          <w:tcPr>
            <w:tcW w:w="1704" w:type="dxa"/>
          </w:tcPr>
          <w:p w:rsidR="00B86881" w:rsidRDefault="00B86881" w:rsidP="0043326F">
            <w:r>
              <w:t>LIKOVNA KULTURA</w:t>
            </w:r>
          </w:p>
        </w:tc>
        <w:tc>
          <w:tcPr>
            <w:tcW w:w="1994" w:type="dxa"/>
          </w:tcPr>
          <w:p w:rsidR="00B86881" w:rsidRPr="00B86881" w:rsidRDefault="00B86881" w:rsidP="0043326F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Mapa za likovnu kulturu – </w:t>
            </w:r>
            <w:r w:rsidRPr="00B86881">
              <w:rPr>
                <w:rFonts w:ascii="Calibri" w:hAnsi="Calibri"/>
              </w:rPr>
              <w:t>četvrti razred osnovne škole</w:t>
            </w:r>
          </w:p>
        </w:tc>
        <w:tc>
          <w:tcPr>
            <w:tcW w:w="1368" w:type="dxa"/>
          </w:tcPr>
          <w:p w:rsidR="00B86881" w:rsidRDefault="00B86881" w:rsidP="0043326F"/>
        </w:tc>
        <w:tc>
          <w:tcPr>
            <w:tcW w:w="2333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B86881" w:rsidRDefault="00B86881" w:rsidP="0043326F"/>
        </w:tc>
      </w:tr>
      <w:tr w:rsidR="00B86881" w:rsidTr="0043326F">
        <w:tc>
          <w:tcPr>
            <w:tcW w:w="1126" w:type="dxa"/>
            <w:vMerge/>
          </w:tcPr>
          <w:p w:rsidR="00B86881" w:rsidRDefault="00B86881" w:rsidP="0043326F"/>
        </w:tc>
        <w:tc>
          <w:tcPr>
            <w:tcW w:w="1704" w:type="dxa"/>
          </w:tcPr>
          <w:p w:rsidR="00B86881" w:rsidRDefault="00B86881" w:rsidP="0043326F">
            <w:r>
              <w:t>MATEMATIKA</w:t>
            </w:r>
          </w:p>
        </w:tc>
        <w:tc>
          <w:tcPr>
            <w:tcW w:w="1994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  <w:r w:rsidRPr="00B86881">
              <w:rPr>
                <w:rFonts w:ascii="Calibri" w:hAnsi="Calibri"/>
                <w:color w:val="FF0000"/>
              </w:rPr>
              <w:t xml:space="preserve">MATEMATIKA 4 : </w:t>
            </w:r>
            <w:r>
              <w:rPr>
                <w:rFonts w:ascii="Calibri" w:hAnsi="Calibri"/>
                <w:color w:val="000000"/>
              </w:rPr>
              <w:t>radna bilježnica za četvrti razred osnovne škole</w:t>
            </w:r>
          </w:p>
          <w:p w:rsidR="00B86881" w:rsidRDefault="00B86881" w:rsidP="0043326F"/>
        </w:tc>
        <w:tc>
          <w:tcPr>
            <w:tcW w:w="1368" w:type="dxa"/>
          </w:tcPr>
          <w:p w:rsidR="00B86881" w:rsidRDefault="00B86881" w:rsidP="0043326F">
            <w:r>
              <w:t>Josip Markovac</w:t>
            </w:r>
          </w:p>
        </w:tc>
        <w:tc>
          <w:tcPr>
            <w:tcW w:w="2333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B86881" w:rsidRDefault="00B86881" w:rsidP="0043326F"/>
        </w:tc>
        <w:tc>
          <w:tcPr>
            <w:tcW w:w="1417" w:type="dxa"/>
          </w:tcPr>
          <w:p w:rsidR="00B86881" w:rsidRDefault="00B86881" w:rsidP="0043326F">
            <w:r>
              <w:t>ALFA</w:t>
            </w:r>
          </w:p>
        </w:tc>
      </w:tr>
      <w:tr w:rsidR="00B86881" w:rsidTr="0043326F">
        <w:tc>
          <w:tcPr>
            <w:tcW w:w="1126" w:type="dxa"/>
            <w:vMerge/>
          </w:tcPr>
          <w:p w:rsidR="00B86881" w:rsidRDefault="00B86881" w:rsidP="0043326F"/>
        </w:tc>
        <w:tc>
          <w:tcPr>
            <w:tcW w:w="1704" w:type="dxa"/>
          </w:tcPr>
          <w:p w:rsidR="00B86881" w:rsidRDefault="00B86881" w:rsidP="0043326F">
            <w:r>
              <w:t>PRIRODA I DRUŠTVO</w:t>
            </w:r>
          </w:p>
        </w:tc>
        <w:tc>
          <w:tcPr>
            <w:tcW w:w="1994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  <w:r w:rsidRPr="00B86881">
              <w:rPr>
                <w:rFonts w:ascii="Calibri" w:hAnsi="Calibri"/>
                <w:color w:val="FF0000"/>
              </w:rPr>
              <w:t xml:space="preserve">NAŠ SVIJET 4 : </w:t>
            </w:r>
            <w:r>
              <w:rPr>
                <w:rFonts w:ascii="Calibri" w:hAnsi="Calibri"/>
                <w:color w:val="000000"/>
              </w:rPr>
              <w:t>radna bilježnica za prirodu i društvo u četvrtom razredu osnovne škole</w:t>
            </w:r>
          </w:p>
          <w:p w:rsidR="00B86881" w:rsidRDefault="00B86881" w:rsidP="0043326F"/>
        </w:tc>
        <w:tc>
          <w:tcPr>
            <w:tcW w:w="1368" w:type="dxa"/>
          </w:tcPr>
          <w:p w:rsidR="00B86881" w:rsidRDefault="00B86881" w:rsidP="0043326F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  <w:r>
              <w:t xml:space="preserve">, Ivo </w:t>
            </w:r>
            <w:proofErr w:type="spellStart"/>
            <w:r>
              <w:t>Nejašmić</w:t>
            </w:r>
            <w:proofErr w:type="spellEnd"/>
            <w:r>
              <w:t xml:space="preserve">, Ivan de </w:t>
            </w:r>
            <w:proofErr w:type="spellStart"/>
            <w:r>
              <w:t>Zan</w:t>
            </w:r>
            <w:proofErr w:type="spellEnd"/>
            <w:r>
              <w:t xml:space="preserve">, Božena </w:t>
            </w:r>
            <w:proofErr w:type="spellStart"/>
            <w:r>
              <w:t>Vranješ</w:t>
            </w:r>
            <w:proofErr w:type="spellEnd"/>
            <w:r>
              <w:t xml:space="preserve"> Šoljan</w:t>
            </w:r>
          </w:p>
          <w:p w:rsidR="00B86881" w:rsidRDefault="00B86881" w:rsidP="0043326F"/>
        </w:tc>
        <w:tc>
          <w:tcPr>
            <w:tcW w:w="2333" w:type="dxa"/>
          </w:tcPr>
          <w:p w:rsidR="00B86881" w:rsidRDefault="00B86881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B86881" w:rsidRDefault="00B86881" w:rsidP="0043326F"/>
        </w:tc>
        <w:tc>
          <w:tcPr>
            <w:tcW w:w="1417" w:type="dxa"/>
          </w:tcPr>
          <w:p w:rsidR="00B86881" w:rsidRDefault="00B86881" w:rsidP="0043326F">
            <w:r>
              <w:t>ŠK</w:t>
            </w:r>
          </w:p>
        </w:tc>
      </w:tr>
    </w:tbl>
    <w:p w:rsidR="0078639E" w:rsidRDefault="0078639E"/>
    <w:sectPr w:rsidR="0078639E" w:rsidSect="0089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22"/>
    <w:rsid w:val="00165A22"/>
    <w:rsid w:val="0078639E"/>
    <w:rsid w:val="008970EF"/>
    <w:rsid w:val="00B86881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88046-5225-4F8D-941C-570C667A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7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97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6</cp:revision>
  <cp:lastPrinted>2019-07-04T11:01:00Z</cp:lastPrinted>
  <dcterms:created xsi:type="dcterms:W3CDTF">2019-06-27T07:21:00Z</dcterms:created>
  <dcterms:modified xsi:type="dcterms:W3CDTF">2019-07-04T11:01:00Z</dcterms:modified>
</cp:coreProperties>
</file>