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B" w:rsidRPr="00DB3A59" w:rsidRDefault="009F01FB" w:rsidP="009F01FB">
      <w:pPr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>OSNOVNA ŠKOLA KARLOBAG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V. Nazora 11, KARLOBAG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Broj RKDP: 8787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Matični broj škole: 3318818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OIB škole: 40367998243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Razina: 31</w:t>
      </w:r>
    </w:p>
    <w:p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Šifra djelatnosti: 8520</w:t>
      </w:r>
    </w:p>
    <w:p w:rsidR="009F01FB" w:rsidRPr="00DB3A59" w:rsidRDefault="009F01FB" w:rsidP="009F01FB">
      <w:pPr>
        <w:rPr>
          <w:rFonts w:ascii="Batang" w:eastAsia="Batang" w:hAnsi="Batang"/>
        </w:rPr>
      </w:pPr>
    </w:p>
    <w:p w:rsidR="009F01FB" w:rsidRPr="00DB3A59" w:rsidRDefault="009F01FB" w:rsidP="009F01FB">
      <w:pPr>
        <w:rPr>
          <w:rFonts w:ascii="Batang" w:eastAsia="Batang" w:hAnsi="Batang"/>
        </w:rPr>
      </w:pPr>
    </w:p>
    <w:p w:rsidR="009F01FB" w:rsidRPr="00DB3A59" w:rsidRDefault="009F01FB" w:rsidP="009F01FB">
      <w:pPr>
        <w:jc w:val="center"/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>OBRAZLOŽENJE I. IZMJENA I DOPUNA FINANCIJSKOG PLANA</w:t>
      </w:r>
    </w:p>
    <w:p w:rsidR="009F01FB" w:rsidRPr="00DB3A59" w:rsidRDefault="009F01FB" w:rsidP="009F01FB">
      <w:pPr>
        <w:jc w:val="center"/>
        <w:rPr>
          <w:rFonts w:ascii="Batang" w:eastAsia="Batang" w:hAnsi="Batang"/>
          <w:b/>
        </w:rPr>
      </w:pPr>
      <w:r w:rsidRPr="00DB3A59">
        <w:rPr>
          <w:rFonts w:ascii="Batang" w:eastAsia="Batang" w:hAnsi="Batang"/>
          <w:b/>
        </w:rPr>
        <w:t xml:space="preserve"> ZA  201</w:t>
      </w:r>
      <w:r w:rsidR="005566BB">
        <w:rPr>
          <w:rFonts w:ascii="Batang" w:eastAsia="Batang" w:hAnsi="Batang"/>
          <w:b/>
        </w:rPr>
        <w:t>8</w:t>
      </w:r>
      <w:r w:rsidRPr="00DB3A59">
        <w:rPr>
          <w:rFonts w:ascii="Batang" w:eastAsia="Batang" w:hAnsi="Batang"/>
          <w:b/>
        </w:rPr>
        <w:t>. GODINU</w:t>
      </w:r>
    </w:p>
    <w:p w:rsidR="009F01FB" w:rsidRPr="00DB3A59" w:rsidRDefault="009F01FB" w:rsidP="009F01FB">
      <w:pPr>
        <w:rPr>
          <w:rFonts w:ascii="Batang" w:eastAsia="Batang" w:hAnsi="Batang"/>
          <w:b/>
        </w:rPr>
      </w:pPr>
    </w:p>
    <w:p w:rsidR="00906AF3" w:rsidRPr="00DB3A59" w:rsidRDefault="00906AF3" w:rsidP="00906AF3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Budući  da su od usvajanja Financijskog plana za 201</w:t>
      </w:r>
      <w:r w:rsidR="005566BB">
        <w:rPr>
          <w:rFonts w:ascii="Batang" w:eastAsia="Batang" w:hAnsi="Batang"/>
        </w:rPr>
        <w:t>8</w:t>
      </w:r>
      <w:r w:rsidRPr="00DB3A59">
        <w:rPr>
          <w:rFonts w:ascii="Batang" w:eastAsia="Batang" w:hAnsi="Batang"/>
        </w:rPr>
        <w:t>. godinu nastale promjene koje nisu bile poznate u vrijeme usvajanja, a koje se odražavaju na prihodovnu i rashodovnu stranu Plana pokazalo se nužnim da se I. Izmjenama i dopunama plana izvrši ponovno uravnoteženje.</w:t>
      </w:r>
    </w:p>
    <w:p w:rsidR="00AD0F18" w:rsidRPr="00DB3A59" w:rsidRDefault="003F708E" w:rsidP="00AD0F18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Zakonom o proračunu (NN br. 87/08, 136/15, 15/15-pročišćeni tekst) utvrđeno je da proračun mora biti usklađen tako da ukupni prihodi i primici pokriva</w:t>
      </w:r>
      <w:r w:rsidR="00AD0F18" w:rsidRPr="00DB3A59">
        <w:rPr>
          <w:rFonts w:ascii="Batang" w:eastAsia="Batang" w:hAnsi="Batang"/>
        </w:rPr>
        <w:t>j</w:t>
      </w:r>
      <w:r w:rsidRPr="00DB3A59">
        <w:rPr>
          <w:rFonts w:ascii="Batang" w:eastAsia="Batang" w:hAnsi="Batang"/>
        </w:rPr>
        <w:t>u ukupne rashode i izdatke. Ako se tijekom proračunske godine zbog izvanrednih  nepredviđenih okolnosti</w:t>
      </w:r>
      <w:r w:rsidR="00AD0F18" w:rsidRPr="00DB3A59">
        <w:rPr>
          <w:rFonts w:ascii="Batang" w:eastAsia="Batang" w:hAnsi="Batang"/>
        </w:rPr>
        <w:t>,</w:t>
      </w:r>
      <w:r w:rsidRPr="00DB3A59">
        <w:rPr>
          <w:rFonts w:ascii="Batang" w:eastAsia="Batang" w:hAnsi="Batang"/>
        </w:rPr>
        <w:t xml:space="preserve"> povećaju rashodi i izdaci</w:t>
      </w:r>
      <w:r w:rsidR="00AD0F18" w:rsidRPr="00DB3A59">
        <w:rPr>
          <w:rFonts w:ascii="Batang" w:eastAsia="Batang" w:hAnsi="Batang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financijskog plana.</w:t>
      </w:r>
    </w:p>
    <w:p w:rsidR="005566BB" w:rsidRDefault="000B470C" w:rsidP="005566BB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I. izmjenama i dopunama f</w:t>
      </w:r>
      <w:r w:rsidR="0038498C" w:rsidRPr="00DB3A59">
        <w:rPr>
          <w:rFonts w:ascii="Batang" w:eastAsia="Batang" w:hAnsi="Batang"/>
        </w:rPr>
        <w:t>inancijskog plana Osnovne škole Karlobag za 201</w:t>
      </w:r>
      <w:r w:rsidR="00282ECA">
        <w:rPr>
          <w:rFonts w:ascii="Batang" w:eastAsia="Batang" w:hAnsi="Batang"/>
        </w:rPr>
        <w:t>8</w:t>
      </w:r>
      <w:r w:rsidR="0038498C" w:rsidRPr="00DB3A59">
        <w:rPr>
          <w:rFonts w:ascii="Batang" w:eastAsia="Batang" w:hAnsi="Batang"/>
        </w:rPr>
        <w:t xml:space="preserve">. godinu  </w:t>
      </w:r>
      <w:r w:rsidR="005566BB">
        <w:rPr>
          <w:rFonts w:ascii="Batang" w:eastAsia="Batang" w:hAnsi="Batang"/>
        </w:rPr>
        <w:t>povećavaju</w:t>
      </w:r>
      <w:r w:rsidR="007766E3" w:rsidRPr="00DB3A59">
        <w:rPr>
          <w:rFonts w:ascii="Batang" w:eastAsia="Batang" w:hAnsi="Batang"/>
        </w:rPr>
        <w:t xml:space="preserve"> </w:t>
      </w:r>
      <w:r w:rsidR="0038498C" w:rsidRPr="00DB3A59">
        <w:rPr>
          <w:rFonts w:ascii="Batang" w:eastAsia="Batang" w:hAnsi="Batang"/>
        </w:rPr>
        <w:t>se</w:t>
      </w:r>
      <w:r w:rsidR="009E7C0A" w:rsidRPr="00DB3A59">
        <w:rPr>
          <w:rFonts w:ascii="Batang" w:eastAsia="Batang" w:hAnsi="Batang"/>
        </w:rPr>
        <w:t xml:space="preserve"> ukupni</w:t>
      </w:r>
      <w:r w:rsidR="0038498C" w:rsidRPr="00DB3A59">
        <w:rPr>
          <w:rFonts w:ascii="Batang" w:eastAsia="Batang" w:hAnsi="Batang"/>
        </w:rPr>
        <w:t xml:space="preserve"> planirani prihodi</w:t>
      </w:r>
      <w:r w:rsidR="005566BB">
        <w:rPr>
          <w:rFonts w:ascii="Batang" w:eastAsia="Batang" w:hAnsi="Batang"/>
        </w:rPr>
        <w:t xml:space="preserve"> i rashodi</w:t>
      </w:r>
      <w:r w:rsidR="0038498C" w:rsidRPr="00DB3A59">
        <w:rPr>
          <w:rFonts w:ascii="Batang" w:eastAsia="Batang" w:hAnsi="Batang"/>
        </w:rPr>
        <w:t xml:space="preserve"> za </w:t>
      </w:r>
      <w:r w:rsidR="005566BB">
        <w:rPr>
          <w:rFonts w:ascii="Batang" w:eastAsia="Batang" w:hAnsi="Batang"/>
        </w:rPr>
        <w:t>6.250</w:t>
      </w:r>
      <w:r w:rsidR="0038498C" w:rsidRPr="00DB3A59">
        <w:rPr>
          <w:rFonts w:ascii="Batang" w:eastAsia="Batang" w:hAnsi="Batang"/>
        </w:rPr>
        <w:t xml:space="preserve"> kn </w:t>
      </w:r>
      <w:r w:rsidR="00493DF0" w:rsidRPr="00DB3A59">
        <w:rPr>
          <w:rFonts w:ascii="Batang" w:eastAsia="Batang" w:hAnsi="Batang"/>
        </w:rPr>
        <w:t>(s 2.</w:t>
      </w:r>
      <w:r w:rsidR="005566BB">
        <w:rPr>
          <w:rFonts w:ascii="Batang" w:eastAsia="Batang" w:hAnsi="Batang"/>
        </w:rPr>
        <w:t>581.262</w:t>
      </w:r>
      <w:r w:rsidR="00493DF0" w:rsidRPr="00DB3A59">
        <w:rPr>
          <w:rFonts w:ascii="Batang" w:eastAsia="Batang" w:hAnsi="Batang"/>
        </w:rPr>
        <w:t xml:space="preserve"> kn na 2.</w:t>
      </w:r>
      <w:r w:rsidR="005566BB">
        <w:rPr>
          <w:rFonts w:ascii="Batang" w:eastAsia="Batang" w:hAnsi="Batang"/>
        </w:rPr>
        <w:t>587.512</w:t>
      </w:r>
      <w:r w:rsidR="00493DF0" w:rsidRPr="00DB3A59">
        <w:rPr>
          <w:rFonts w:ascii="Batang" w:eastAsia="Batang" w:hAnsi="Batang"/>
        </w:rPr>
        <w:t xml:space="preserve"> kn) </w:t>
      </w:r>
      <w:r w:rsidRPr="00DB3A59">
        <w:rPr>
          <w:rFonts w:ascii="Batang" w:eastAsia="Batang" w:hAnsi="Batang"/>
        </w:rPr>
        <w:t>u odnosu na početni plan</w:t>
      </w:r>
      <w:r w:rsidR="00493DF0" w:rsidRPr="00DB3A59">
        <w:rPr>
          <w:rFonts w:ascii="Batang" w:eastAsia="Batang" w:hAnsi="Batang"/>
        </w:rPr>
        <w:t>.</w:t>
      </w:r>
    </w:p>
    <w:p w:rsidR="005566BB" w:rsidRDefault="000B470C" w:rsidP="005566BB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 xml:space="preserve"> </w:t>
      </w:r>
      <w:r w:rsidR="005566BB">
        <w:rPr>
          <w:rFonts w:ascii="Batang" w:eastAsia="Batang" w:hAnsi="Batang"/>
        </w:rPr>
        <w:t xml:space="preserve">I. izmjene i dopune financijskog plana usuglašene su s osnivačem Ličko – senjskom županijom. Smanjeni su prihodi koje ostvarujemo od osnivača Ličko-senjske županije za financiranje rashoda za nefinancijsku imovinu u iznosu 71.850 kn za projekt </w:t>
      </w:r>
      <w:r w:rsidR="00456891">
        <w:rPr>
          <w:rFonts w:ascii="Batang" w:eastAsia="Batang" w:hAnsi="Batang"/>
        </w:rPr>
        <w:t>uređenja</w:t>
      </w:r>
      <w:r w:rsidR="005566BB">
        <w:rPr>
          <w:rFonts w:ascii="Batang" w:eastAsia="Batang" w:hAnsi="Batang"/>
        </w:rPr>
        <w:t xml:space="preserve"> školskog</w:t>
      </w:r>
      <w:r w:rsidR="00456891">
        <w:rPr>
          <w:rFonts w:ascii="Batang" w:eastAsia="Batang" w:hAnsi="Batang"/>
        </w:rPr>
        <w:t xml:space="preserve"> igrališta i nabave računalne opreme</w:t>
      </w:r>
      <w:r w:rsidR="005566BB">
        <w:rPr>
          <w:rFonts w:ascii="Batang" w:eastAsia="Batang" w:hAnsi="Batang"/>
        </w:rPr>
        <w:t xml:space="preserve"> dok su povećani </w:t>
      </w:r>
      <w:r w:rsidR="00456891">
        <w:rPr>
          <w:rFonts w:ascii="Batang" w:eastAsia="Batang" w:hAnsi="Batang"/>
        </w:rPr>
        <w:t>prihodi</w:t>
      </w:r>
      <w:r w:rsidR="00282ECA">
        <w:rPr>
          <w:rFonts w:ascii="Batang" w:eastAsia="Batang" w:hAnsi="Batang"/>
        </w:rPr>
        <w:t xml:space="preserve"> </w:t>
      </w:r>
      <w:r w:rsidR="005566BB">
        <w:rPr>
          <w:rFonts w:ascii="Batang" w:eastAsia="Batang" w:hAnsi="Batang"/>
        </w:rPr>
        <w:t>za financiranje rashoda poslovanja</w:t>
      </w:r>
      <w:r w:rsidR="00456891">
        <w:rPr>
          <w:rFonts w:ascii="Batang" w:eastAsia="Batang" w:hAnsi="Batang"/>
        </w:rPr>
        <w:t xml:space="preserve"> u iznosu 22.197 kn koji se odnose na materijal i usluge za tekuće i investicijsko odražavanje</w:t>
      </w:r>
      <w:r w:rsidR="00282ECA">
        <w:rPr>
          <w:rFonts w:ascii="Batang" w:eastAsia="Batang" w:hAnsi="Batang"/>
        </w:rPr>
        <w:t>, te je izvršena bolja preraspodjela rashoda unutar skupina rashoda.</w:t>
      </w:r>
    </w:p>
    <w:p w:rsidR="005566BB" w:rsidRDefault="005566BB" w:rsidP="005566BB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Isto tako smanjeni su i prihodi i rashodi za posebne namjene u iznosu 1.500 kn koje se odnose na rashode za </w:t>
      </w:r>
      <w:r w:rsidR="00456891">
        <w:rPr>
          <w:rFonts w:ascii="Batang" w:eastAsia="Batang" w:hAnsi="Batang"/>
        </w:rPr>
        <w:t>sufinanciranje cijene usluge za školski izlet.</w:t>
      </w:r>
    </w:p>
    <w:p w:rsidR="00282ECA" w:rsidRDefault="00456891" w:rsidP="005566BB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>Povećani su prihodi za pomoći proračunskim korisnicima iz proračuna koji im nije nadl</w:t>
      </w:r>
      <w:r w:rsidR="004202F6">
        <w:rPr>
          <w:rFonts w:ascii="Batang" w:eastAsia="Batang" w:hAnsi="Batang"/>
        </w:rPr>
        <w:t>ežan u ukupnom iznosu 56.053 kn. Prihod od Ministarstva</w:t>
      </w:r>
      <w:r w:rsidR="00282ECA">
        <w:rPr>
          <w:rFonts w:ascii="Batang" w:eastAsia="Batang" w:hAnsi="Batang"/>
        </w:rPr>
        <w:t xml:space="preserve"> znanosti i obrazovanja povećan je za iznos 64.984 kune koji se odnosi na naknade za prijevoz djelatnika na posao i s pola u iznosu 62.984 kn i za knjige za školsku knjižnicu u iznosu od 2.000 kn. Prihod koji ostvarujemo od Općine Karlobag smanjen je u ukupnom iznosu 9.000 kn tako da su povećani prihodi </w:t>
      </w:r>
      <w:r w:rsidR="00282ECA">
        <w:rPr>
          <w:rFonts w:ascii="Batang" w:eastAsia="Batang" w:hAnsi="Batang"/>
        </w:rPr>
        <w:lastRenderedPageBreak/>
        <w:t xml:space="preserve">za rashode poslovanja u iznosu 2.050 kn, a smanjeni prihodi za nefinancijsku imovinu </w:t>
      </w:r>
      <w:r w:rsidR="005A6178">
        <w:rPr>
          <w:rFonts w:ascii="Batang" w:eastAsia="Batang" w:hAnsi="Batang"/>
        </w:rPr>
        <w:t xml:space="preserve">uglavnom za </w:t>
      </w:r>
      <w:r w:rsidR="00282ECA">
        <w:rPr>
          <w:rFonts w:ascii="Batang" w:eastAsia="Batang" w:hAnsi="Batang"/>
        </w:rPr>
        <w:t>nabavu računalne opreme u iznosu 11.050 kn</w:t>
      </w:r>
      <w:r w:rsidR="005A6178">
        <w:rPr>
          <w:rFonts w:ascii="Batang" w:eastAsia="Batang" w:hAnsi="Batang"/>
        </w:rPr>
        <w:t>. Prihod koji ostvarujemo od Agencije za plaćanje u poljoprivredi, ribarstvu i ruralnom razvoju uz korištenje EU sredstava za provedbu projekta Školske sheme uvećan je za 69 kn sa 1.982 kn na 2.051 kn.</w:t>
      </w:r>
    </w:p>
    <w:p w:rsidR="005A6178" w:rsidRDefault="005A6178" w:rsidP="005566BB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>Povećani su i prihodi koji se odnose na donaciju televizije za potrebe školske knjižnice u iznosu 1.350 kn.</w:t>
      </w:r>
    </w:p>
    <w:p w:rsidR="00456891" w:rsidRDefault="00282ECA" w:rsidP="005566BB">
      <w:pPr>
        <w:ind w:firstLine="708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</w:p>
    <w:p w:rsidR="005566BB" w:rsidRDefault="005566BB" w:rsidP="00AD0F18">
      <w:pPr>
        <w:ind w:firstLine="708"/>
        <w:rPr>
          <w:rFonts w:ascii="Batang" w:eastAsia="Batang" w:hAnsi="Batang"/>
        </w:rPr>
      </w:pPr>
    </w:p>
    <w:p w:rsidR="005566BB" w:rsidRDefault="005566BB" w:rsidP="00AD0F18">
      <w:pPr>
        <w:ind w:firstLine="708"/>
        <w:rPr>
          <w:rFonts w:ascii="Batang" w:eastAsia="Batang" w:hAnsi="Batang"/>
        </w:rPr>
      </w:pPr>
    </w:p>
    <w:p w:rsidR="005566BB" w:rsidRDefault="005566BB" w:rsidP="00AD0F18">
      <w:pPr>
        <w:ind w:firstLine="708"/>
        <w:rPr>
          <w:rFonts w:ascii="Batang" w:eastAsia="Batang" w:hAnsi="Batang"/>
        </w:rPr>
      </w:pPr>
    </w:p>
    <w:p w:rsidR="009275CB" w:rsidRPr="00DB3A59" w:rsidRDefault="009275CB" w:rsidP="001C0992">
      <w:pPr>
        <w:ind w:firstLine="708"/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 xml:space="preserve">U Karlobagu </w:t>
      </w:r>
      <w:r w:rsidR="005A6178">
        <w:rPr>
          <w:rFonts w:ascii="Batang" w:eastAsia="Batang" w:hAnsi="Batang"/>
        </w:rPr>
        <w:t>10.07</w:t>
      </w:r>
      <w:r w:rsidR="00587F4F">
        <w:rPr>
          <w:rFonts w:ascii="Batang" w:eastAsia="Batang" w:hAnsi="Batang"/>
        </w:rPr>
        <w:t>.</w:t>
      </w:r>
      <w:r w:rsidR="00A82FAA" w:rsidRPr="00DB3A59">
        <w:rPr>
          <w:rFonts w:ascii="Batang" w:eastAsia="Batang" w:hAnsi="Batang"/>
        </w:rPr>
        <w:t>201</w:t>
      </w:r>
      <w:r w:rsidR="005A6178">
        <w:rPr>
          <w:rFonts w:ascii="Batang" w:eastAsia="Batang" w:hAnsi="Batang"/>
        </w:rPr>
        <w:t>8</w:t>
      </w:r>
      <w:r w:rsidRPr="00DB3A59">
        <w:rPr>
          <w:rFonts w:ascii="Batang" w:eastAsia="Batang" w:hAnsi="Batang"/>
        </w:rPr>
        <w:t>. godine.</w:t>
      </w:r>
    </w:p>
    <w:p w:rsidR="009275CB" w:rsidRPr="00DB3A59" w:rsidRDefault="009275CB">
      <w:pPr>
        <w:rPr>
          <w:rFonts w:ascii="Batang" w:eastAsia="Batang" w:hAnsi="Batang"/>
        </w:rPr>
      </w:pPr>
    </w:p>
    <w:p w:rsidR="001C0992" w:rsidRPr="00DB3A59" w:rsidRDefault="001C0992">
      <w:pPr>
        <w:rPr>
          <w:rFonts w:ascii="Batang" w:eastAsia="Batang" w:hAnsi="Batang"/>
        </w:rPr>
      </w:pPr>
    </w:p>
    <w:p w:rsidR="009275CB" w:rsidRPr="00DB3A59" w:rsidRDefault="009275C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="00024DA5"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>Ravnateljica</w:t>
      </w:r>
    </w:p>
    <w:p w:rsidR="009275CB" w:rsidRPr="00DB3A59" w:rsidRDefault="009275C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bookmarkStart w:id="0" w:name="_GoBack"/>
      <w:bookmarkEnd w:id="0"/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ab/>
      </w:r>
      <w:r w:rsidR="00024DA5" w:rsidRPr="00DB3A59">
        <w:rPr>
          <w:rFonts w:ascii="Batang" w:eastAsia="Batang" w:hAnsi="Batang"/>
        </w:rPr>
        <w:tab/>
      </w:r>
      <w:r w:rsidRPr="00DB3A59">
        <w:rPr>
          <w:rFonts w:ascii="Batang" w:eastAsia="Batang" w:hAnsi="Batang"/>
        </w:rPr>
        <w:t>Ana-Maria Devčić</w:t>
      </w:r>
    </w:p>
    <w:sectPr w:rsidR="009275CB" w:rsidRPr="00DB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B470C"/>
    <w:rsid w:val="000B7AAC"/>
    <w:rsid w:val="000C12E0"/>
    <w:rsid w:val="00155118"/>
    <w:rsid w:val="00181FA3"/>
    <w:rsid w:val="001C0992"/>
    <w:rsid w:val="00237FA7"/>
    <w:rsid w:val="00243BBB"/>
    <w:rsid w:val="00282ECA"/>
    <w:rsid w:val="002D4FC6"/>
    <w:rsid w:val="003133E4"/>
    <w:rsid w:val="0038498C"/>
    <w:rsid w:val="003F708E"/>
    <w:rsid w:val="004202F6"/>
    <w:rsid w:val="00431A95"/>
    <w:rsid w:val="00456891"/>
    <w:rsid w:val="00493DF0"/>
    <w:rsid w:val="004F5476"/>
    <w:rsid w:val="005366ED"/>
    <w:rsid w:val="005566BB"/>
    <w:rsid w:val="00577139"/>
    <w:rsid w:val="00587F4F"/>
    <w:rsid w:val="005943C4"/>
    <w:rsid w:val="005A6178"/>
    <w:rsid w:val="006019BE"/>
    <w:rsid w:val="00615608"/>
    <w:rsid w:val="00623573"/>
    <w:rsid w:val="00686109"/>
    <w:rsid w:val="006D1F95"/>
    <w:rsid w:val="006F0721"/>
    <w:rsid w:val="007766E3"/>
    <w:rsid w:val="00880705"/>
    <w:rsid w:val="00906AF3"/>
    <w:rsid w:val="009275CB"/>
    <w:rsid w:val="009E7C0A"/>
    <w:rsid w:val="009F01FB"/>
    <w:rsid w:val="009F180A"/>
    <w:rsid w:val="009F6BAD"/>
    <w:rsid w:val="00A11623"/>
    <w:rsid w:val="00A36025"/>
    <w:rsid w:val="00A82FAA"/>
    <w:rsid w:val="00AD0F18"/>
    <w:rsid w:val="00B829A9"/>
    <w:rsid w:val="00BC5800"/>
    <w:rsid w:val="00BD4671"/>
    <w:rsid w:val="00BD577E"/>
    <w:rsid w:val="00C17652"/>
    <w:rsid w:val="00DB3A59"/>
    <w:rsid w:val="00DF03DA"/>
    <w:rsid w:val="00EB55ED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19</cp:revision>
  <cp:lastPrinted>2018-07-10T10:05:00Z</cp:lastPrinted>
  <dcterms:created xsi:type="dcterms:W3CDTF">2017-05-22T11:01:00Z</dcterms:created>
  <dcterms:modified xsi:type="dcterms:W3CDTF">2018-07-10T10:05:00Z</dcterms:modified>
</cp:coreProperties>
</file>