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A7D5" w14:textId="4D83E4F9" w:rsidR="0054110F" w:rsidRPr="00644479" w:rsidRDefault="00813BFB">
      <w:pPr>
        <w:pStyle w:val="Tijeloteksta"/>
        <w:rPr>
          <w:rFonts w:ascii="Aptos Narrow" w:hAnsi="Aptos Narrow" w:cstheme="minorHAnsi"/>
          <w:b/>
          <w:bCs/>
          <w:iCs/>
          <w:sz w:val="28"/>
          <w:szCs w:val="28"/>
        </w:rPr>
      </w:pPr>
      <w:r w:rsidRPr="00644479">
        <w:rPr>
          <w:rFonts w:ascii="Aptos Narrow" w:hAnsi="Aptos Narrow" w:cstheme="minorHAnsi"/>
          <w:b/>
          <w:bCs/>
          <w:iCs/>
          <w:sz w:val="28"/>
          <w:szCs w:val="28"/>
        </w:rPr>
        <w:t xml:space="preserve">OSNOVNA ŠKOLA </w:t>
      </w:r>
      <w:r w:rsidR="000C2785" w:rsidRPr="00644479">
        <w:rPr>
          <w:rFonts w:ascii="Aptos Narrow" w:hAnsi="Aptos Narrow" w:cstheme="minorHAnsi"/>
          <w:b/>
          <w:bCs/>
          <w:iCs/>
          <w:sz w:val="28"/>
          <w:szCs w:val="28"/>
        </w:rPr>
        <w:t xml:space="preserve">,,ŠIME STARČEVIĆ“ </w:t>
      </w:r>
      <w:r w:rsidRPr="00644479">
        <w:rPr>
          <w:rFonts w:ascii="Aptos Narrow" w:hAnsi="Aptos Narrow" w:cstheme="minorHAnsi"/>
          <w:b/>
          <w:bCs/>
          <w:iCs/>
          <w:sz w:val="28"/>
          <w:szCs w:val="28"/>
        </w:rPr>
        <w:t xml:space="preserve"> KARLOBAG</w:t>
      </w:r>
    </w:p>
    <w:p w14:paraId="1CF259BE" w14:textId="77777777" w:rsidR="0054110F" w:rsidRPr="00644479" w:rsidRDefault="00813BFB">
      <w:pPr>
        <w:pStyle w:val="Tijeloteksta"/>
        <w:rPr>
          <w:rFonts w:ascii="Aptos Narrow" w:hAnsi="Aptos Narrow" w:cstheme="minorHAnsi"/>
          <w:b/>
          <w:bCs/>
          <w:iCs/>
          <w:sz w:val="28"/>
          <w:szCs w:val="28"/>
        </w:rPr>
      </w:pPr>
      <w:r w:rsidRPr="00644479">
        <w:rPr>
          <w:rFonts w:ascii="Aptos Narrow" w:hAnsi="Aptos Narrow" w:cstheme="minorHAnsi"/>
          <w:b/>
          <w:bCs/>
          <w:iCs/>
          <w:sz w:val="28"/>
          <w:szCs w:val="28"/>
        </w:rPr>
        <w:t>OBALA VLADIMIRA NAZORA 11</w:t>
      </w:r>
    </w:p>
    <w:p w14:paraId="18698CD1" w14:textId="77777777" w:rsidR="0054110F" w:rsidRPr="00644479" w:rsidRDefault="00813BFB">
      <w:pPr>
        <w:pStyle w:val="Tijeloteksta"/>
        <w:rPr>
          <w:rFonts w:ascii="Aptos Narrow" w:hAnsi="Aptos Narrow" w:cstheme="minorHAnsi"/>
        </w:rPr>
      </w:pPr>
      <w:r w:rsidRPr="00644479">
        <w:rPr>
          <w:rFonts w:ascii="Aptos Narrow" w:hAnsi="Aptos Narrow" w:cstheme="minorHAnsi"/>
          <w:b/>
          <w:bCs/>
          <w:iCs/>
          <w:sz w:val="28"/>
          <w:szCs w:val="28"/>
        </w:rPr>
        <w:t>53288 KARLOBAG</w:t>
      </w:r>
    </w:p>
    <w:p w14:paraId="244BE9A5" w14:textId="77777777" w:rsidR="0054110F" w:rsidRPr="00644479" w:rsidRDefault="0054110F">
      <w:pPr>
        <w:pStyle w:val="Tijeloteksta"/>
        <w:rPr>
          <w:rFonts w:ascii="Aptos Narrow" w:hAnsi="Aptos Narrow" w:cstheme="minorHAnsi"/>
          <w:b/>
          <w:bCs/>
          <w:iCs/>
          <w:sz w:val="28"/>
          <w:szCs w:val="28"/>
        </w:rPr>
      </w:pPr>
    </w:p>
    <w:p w14:paraId="0F4F2FDE" w14:textId="77777777" w:rsidR="0054110F" w:rsidRPr="00644479" w:rsidRDefault="0054110F">
      <w:pPr>
        <w:pStyle w:val="Tijeloteksta"/>
        <w:rPr>
          <w:rFonts w:ascii="Aptos Narrow" w:hAnsi="Aptos Narrow" w:cstheme="minorHAnsi"/>
          <w:b/>
          <w:bCs/>
          <w:iCs/>
          <w:sz w:val="28"/>
          <w:szCs w:val="28"/>
        </w:rPr>
      </w:pPr>
    </w:p>
    <w:p w14:paraId="6BEC11B7" w14:textId="77777777" w:rsidR="0054110F" w:rsidRPr="00644479" w:rsidRDefault="0054110F">
      <w:pPr>
        <w:pStyle w:val="Tijeloteksta"/>
        <w:rPr>
          <w:rFonts w:ascii="Aptos Narrow" w:hAnsi="Aptos Narrow" w:cstheme="minorHAnsi"/>
          <w:b/>
          <w:bCs/>
          <w:iCs/>
          <w:sz w:val="28"/>
          <w:szCs w:val="28"/>
        </w:rPr>
      </w:pPr>
    </w:p>
    <w:p w14:paraId="5A7090EA" w14:textId="77777777" w:rsidR="0054110F" w:rsidRPr="00644479" w:rsidRDefault="0054110F">
      <w:pPr>
        <w:pStyle w:val="Tijeloteksta"/>
        <w:rPr>
          <w:rFonts w:ascii="Aptos Narrow" w:hAnsi="Aptos Narrow" w:cstheme="minorHAnsi"/>
          <w:b/>
          <w:bCs/>
          <w:iCs/>
          <w:sz w:val="28"/>
          <w:szCs w:val="28"/>
        </w:rPr>
      </w:pPr>
    </w:p>
    <w:p w14:paraId="2B744F87" w14:textId="77777777" w:rsidR="0054110F" w:rsidRPr="00644479" w:rsidRDefault="0054110F">
      <w:pPr>
        <w:pStyle w:val="Tijeloteksta"/>
        <w:rPr>
          <w:rFonts w:ascii="Aptos Narrow" w:hAnsi="Aptos Narrow" w:cstheme="minorHAnsi"/>
          <w:b/>
          <w:bCs/>
          <w:iCs/>
          <w:sz w:val="28"/>
          <w:szCs w:val="28"/>
        </w:rPr>
      </w:pPr>
    </w:p>
    <w:p w14:paraId="281BC4D0" w14:textId="77777777" w:rsidR="0054110F" w:rsidRPr="00644479" w:rsidRDefault="0054110F">
      <w:pPr>
        <w:pStyle w:val="Tijeloteksta"/>
        <w:jc w:val="center"/>
        <w:rPr>
          <w:rFonts w:ascii="Aptos Narrow" w:hAnsi="Aptos Narrow" w:cstheme="minorHAnsi"/>
          <w:b/>
          <w:bCs/>
          <w:iCs/>
          <w:sz w:val="28"/>
          <w:szCs w:val="28"/>
        </w:rPr>
      </w:pPr>
    </w:p>
    <w:p w14:paraId="4C5A2013" w14:textId="1133B4F5" w:rsidR="0054110F" w:rsidRPr="00644479" w:rsidRDefault="0054110F">
      <w:pPr>
        <w:pStyle w:val="Tijeloteksta"/>
        <w:jc w:val="center"/>
        <w:rPr>
          <w:rFonts w:ascii="Aptos Narrow" w:hAnsi="Aptos Narrow" w:cstheme="minorHAnsi"/>
          <w:b/>
          <w:bCs/>
          <w:iCs/>
          <w:sz w:val="36"/>
          <w:szCs w:val="36"/>
        </w:rPr>
      </w:pPr>
    </w:p>
    <w:p w14:paraId="388D61CD" w14:textId="402755A5" w:rsidR="0054110F" w:rsidRPr="00644479" w:rsidRDefault="000C2785" w:rsidP="000C2785">
      <w:pPr>
        <w:pStyle w:val="Tijeloteksta"/>
        <w:jc w:val="center"/>
        <w:rPr>
          <w:rFonts w:ascii="Aptos Narrow" w:hAnsi="Aptos Narrow" w:cstheme="minorHAnsi"/>
          <w:b/>
          <w:bCs/>
          <w:iCs/>
          <w:sz w:val="36"/>
          <w:szCs w:val="36"/>
        </w:rPr>
      </w:pPr>
      <w:r w:rsidRPr="00644479">
        <w:rPr>
          <w:rFonts w:ascii="Aptos Narrow" w:hAnsi="Aptos Narrow" w:cstheme="minorHAnsi"/>
          <w:b/>
          <w:bCs/>
          <w:iCs/>
          <w:sz w:val="36"/>
          <w:szCs w:val="36"/>
        </w:rPr>
        <w:t>KUĆNI RED</w:t>
      </w:r>
    </w:p>
    <w:p w14:paraId="22EDDAB4" w14:textId="77777777" w:rsidR="0054110F" w:rsidRPr="00644479" w:rsidRDefault="0054110F">
      <w:pPr>
        <w:pStyle w:val="Tijeloteksta"/>
        <w:jc w:val="center"/>
        <w:rPr>
          <w:rFonts w:ascii="Aptos Narrow" w:hAnsi="Aptos Narrow" w:cstheme="minorHAnsi"/>
          <w:b/>
          <w:bCs/>
          <w:iCs/>
          <w:sz w:val="28"/>
          <w:szCs w:val="28"/>
        </w:rPr>
      </w:pPr>
    </w:p>
    <w:p w14:paraId="19EBEE14" w14:textId="77777777" w:rsidR="0054110F" w:rsidRPr="00644479" w:rsidRDefault="0054110F">
      <w:pPr>
        <w:pStyle w:val="Tijeloteksta"/>
        <w:rPr>
          <w:rFonts w:ascii="Aptos Narrow" w:hAnsi="Aptos Narrow" w:cstheme="minorHAnsi"/>
          <w:b/>
          <w:bCs/>
          <w:iCs/>
          <w:sz w:val="28"/>
          <w:szCs w:val="28"/>
        </w:rPr>
      </w:pPr>
    </w:p>
    <w:p w14:paraId="0B194212" w14:textId="77777777" w:rsidR="0054110F" w:rsidRPr="00644479" w:rsidRDefault="0054110F">
      <w:pPr>
        <w:pStyle w:val="Tijeloteksta"/>
        <w:jc w:val="center"/>
        <w:rPr>
          <w:rFonts w:ascii="Aptos Narrow" w:hAnsi="Aptos Narrow" w:cstheme="minorHAnsi"/>
          <w:b/>
          <w:bCs/>
          <w:iCs/>
          <w:sz w:val="28"/>
          <w:szCs w:val="28"/>
        </w:rPr>
      </w:pPr>
    </w:p>
    <w:p w14:paraId="630866FB" w14:textId="77777777" w:rsidR="0054110F" w:rsidRPr="00644479" w:rsidRDefault="0054110F">
      <w:pPr>
        <w:pStyle w:val="Tijeloteksta"/>
        <w:jc w:val="center"/>
        <w:rPr>
          <w:rFonts w:ascii="Aptos Narrow" w:hAnsi="Aptos Narrow" w:cstheme="minorHAnsi"/>
          <w:b/>
          <w:bCs/>
          <w:iCs/>
          <w:sz w:val="28"/>
          <w:szCs w:val="28"/>
        </w:rPr>
      </w:pPr>
    </w:p>
    <w:p w14:paraId="54639F19" w14:textId="77777777" w:rsidR="0054110F" w:rsidRPr="00644479" w:rsidRDefault="0054110F">
      <w:pPr>
        <w:pStyle w:val="Tijeloteksta"/>
        <w:jc w:val="center"/>
        <w:rPr>
          <w:rFonts w:ascii="Aptos Narrow" w:hAnsi="Aptos Narrow" w:cstheme="minorHAnsi"/>
          <w:b/>
          <w:bCs/>
          <w:iCs/>
          <w:sz w:val="28"/>
          <w:szCs w:val="28"/>
        </w:rPr>
      </w:pPr>
    </w:p>
    <w:p w14:paraId="0CDB5BD9" w14:textId="77777777" w:rsidR="0054110F" w:rsidRPr="00644479" w:rsidRDefault="0054110F">
      <w:pPr>
        <w:pStyle w:val="Tijeloteksta"/>
        <w:jc w:val="center"/>
        <w:rPr>
          <w:rFonts w:ascii="Aptos Narrow" w:hAnsi="Aptos Narrow" w:cstheme="minorHAnsi"/>
          <w:b/>
          <w:bCs/>
          <w:iCs/>
          <w:sz w:val="28"/>
          <w:szCs w:val="28"/>
        </w:rPr>
      </w:pPr>
    </w:p>
    <w:p w14:paraId="565F5E89" w14:textId="77777777" w:rsidR="0054110F" w:rsidRPr="00644479" w:rsidRDefault="0054110F">
      <w:pPr>
        <w:pStyle w:val="Tijeloteksta"/>
        <w:jc w:val="center"/>
        <w:rPr>
          <w:rFonts w:ascii="Aptos Narrow" w:hAnsi="Aptos Narrow" w:cstheme="minorHAnsi"/>
          <w:b/>
          <w:bCs/>
          <w:iCs/>
          <w:sz w:val="28"/>
          <w:szCs w:val="28"/>
        </w:rPr>
      </w:pPr>
    </w:p>
    <w:p w14:paraId="23BA8B48" w14:textId="77777777" w:rsidR="0054110F" w:rsidRPr="00644479" w:rsidRDefault="0054110F">
      <w:pPr>
        <w:pStyle w:val="Tijeloteksta"/>
        <w:rPr>
          <w:rFonts w:ascii="Aptos Narrow" w:hAnsi="Aptos Narrow" w:cstheme="minorHAnsi"/>
          <w:b/>
          <w:bCs/>
          <w:iCs/>
          <w:sz w:val="28"/>
          <w:szCs w:val="28"/>
        </w:rPr>
      </w:pPr>
    </w:p>
    <w:p w14:paraId="467E1702" w14:textId="7FF339F1" w:rsidR="0054110F" w:rsidRPr="00644479" w:rsidRDefault="000C2785">
      <w:pPr>
        <w:pStyle w:val="Tijeloteksta"/>
        <w:jc w:val="center"/>
        <w:rPr>
          <w:rFonts w:ascii="Aptos Narrow" w:hAnsi="Aptos Narrow" w:cstheme="minorHAnsi"/>
        </w:rPr>
      </w:pPr>
      <w:r w:rsidRPr="00644479">
        <w:rPr>
          <w:rFonts w:ascii="Aptos Narrow" w:hAnsi="Aptos Narrow" w:cstheme="minorHAnsi"/>
          <w:b/>
          <w:bCs/>
          <w:iCs/>
          <w:sz w:val="28"/>
          <w:szCs w:val="28"/>
        </w:rPr>
        <w:t>Travanj, 2026</w:t>
      </w:r>
      <w:r w:rsidR="00813BFB" w:rsidRPr="00644479">
        <w:rPr>
          <w:rFonts w:ascii="Aptos Narrow" w:hAnsi="Aptos Narrow" w:cstheme="minorHAnsi"/>
          <w:b/>
          <w:bCs/>
          <w:iCs/>
          <w:sz w:val="28"/>
          <w:szCs w:val="28"/>
        </w:rPr>
        <w:t>.</w:t>
      </w:r>
    </w:p>
    <w:p w14:paraId="2D1439DC" w14:textId="77777777" w:rsidR="00B532B4" w:rsidRDefault="00B532B4">
      <w:pPr>
        <w:pStyle w:val="t-98-2"/>
        <w:shd w:val="clear" w:color="auto" w:fill="FFFFFF"/>
        <w:spacing w:before="280" w:after="0" w:line="276" w:lineRule="auto"/>
        <w:jc w:val="both"/>
        <w:textAlignment w:val="baseline"/>
        <w:rPr>
          <w:rFonts w:ascii="Aptos Narrow" w:hAnsi="Aptos Narrow" w:cstheme="minorHAnsi"/>
        </w:rPr>
      </w:pPr>
    </w:p>
    <w:p w14:paraId="79F31B94" w14:textId="6368F521" w:rsidR="0054110F" w:rsidRPr="00644479" w:rsidRDefault="00813BFB">
      <w:pPr>
        <w:pStyle w:val="t-98-2"/>
        <w:shd w:val="clear" w:color="auto" w:fill="FFFFFF"/>
        <w:spacing w:before="280" w:after="0" w:line="276" w:lineRule="auto"/>
        <w:jc w:val="both"/>
        <w:textAlignment w:val="baseline"/>
        <w:rPr>
          <w:rFonts w:ascii="Aptos Narrow" w:hAnsi="Aptos Narrow" w:cstheme="minorHAnsi"/>
        </w:rPr>
      </w:pPr>
      <w:r w:rsidRPr="00644479">
        <w:rPr>
          <w:rFonts w:ascii="Aptos Narrow" w:hAnsi="Aptos Narrow" w:cstheme="minorHAnsi"/>
        </w:rPr>
        <w:lastRenderedPageBreak/>
        <w:t xml:space="preserve">Na temelju članaka 58. i 118.  Zakona o odgoju i obrazovanju u osnovnoj i srednjoj školi (Narodne novine br. </w:t>
      </w:r>
      <w:r w:rsidR="001E1FDB" w:rsidRPr="00644479">
        <w:rPr>
          <w:rFonts w:ascii="Aptos Narrow" w:hAnsi="Aptos Narrow" w:cstheme="minorHAnsi"/>
        </w:rPr>
        <w:t>87/08, 86/09, 92/10, 105/10 -ispravak, 90/11, 16/12, 86/12, 126/12 -pročišćeni tekst, 94/13, 152/14, 7/17, 68/18, 98/19, 64/20, 151/22, 156/23</w:t>
      </w:r>
      <w:r w:rsidRPr="00644479">
        <w:rPr>
          <w:rFonts w:ascii="Aptos Narrow" w:hAnsi="Aptos Narrow" w:cstheme="minorHAnsi"/>
        </w:rPr>
        <w:t xml:space="preserve">.)  i članaka 26. Statuta Osnovne Škole </w:t>
      </w:r>
      <w:r w:rsidR="000C2785" w:rsidRPr="00644479">
        <w:rPr>
          <w:rFonts w:ascii="Aptos Narrow" w:hAnsi="Aptos Narrow" w:cstheme="minorHAnsi"/>
        </w:rPr>
        <w:t xml:space="preserve">,, Šime Starčević“ </w:t>
      </w:r>
      <w:r w:rsidRPr="00644479">
        <w:rPr>
          <w:rFonts w:ascii="Aptos Narrow" w:hAnsi="Aptos Narrow" w:cstheme="minorHAnsi"/>
        </w:rPr>
        <w:t>Karloba</w:t>
      </w:r>
      <w:r w:rsidR="000C2785" w:rsidRPr="00644479">
        <w:rPr>
          <w:rFonts w:ascii="Aptos Narrow" w:hAnsi="Aptos Narrow" w:cstheme="minorHAnsi"/>
        </w:rPr>
        <w:t>g, u suradnji s Učiteljskim vijećem</w:t>
      </w:r>
      <w:r w:rsidRPr="00644479">
        <w:rPr>
          <w:rFonts w:ascii="Aptos Narrow" w:hAnsi="Aptos Narrow" w:cstheme="minorHAnsi"/>
        </w:rPr>
        <w:t xml:space="preserve">, Vijećem roditelja i Vijećem učenika Školski odbor na sjednici održanoj dana </w:t>
      </w:r>
      <w:bookmarkStart w:id="0" w:name="__DdeLink__417_2275642386"/>
      <w:r w:rsidR="00567794">
        <w:rPr>
          <w:rFonts w:ascii="Aptos Narrow" w:hAnsi="Aptos Narrow" w:cstheme="minorHAnsi"/>
        </w:rPr>
        <w:t>17.04.2026.</w:t>
      </w:r>
      <w:r w:rsidRPr="00644479">
        <w:rPr>
          <w:rFonts w:ascii="Aptos Narrow" w:hAnsi="Aptos Narrow" w:cstheme="minorHAnsi"/>
        </w:rPr>
        <w:t xml:space="preserve"> </w:t>
      </w:r>
      <w:bookmarkEnd w:id="0"/>
      <w:r w:rsidRPr="00644479">
        <w:rPr>
          <w:rFonts w:ascii="Aptos Narrow" w:hAnsi="Aptos Narrow" w:cstheme="minorHAnsi"/>
        </w:rPr>
        <w:t xml:space="preserve">g. donio je </w:t>
      </w:r>
    </w:p>
    <w:p w14:paraId="103FBECA" w14:textId="77777777" w:rsidR="0054110F" w:rsidRPr="00644479" w:rsidRDefault="00813BFB">
      <w:pPr>
        <w:pStyle w:val="t-98-2"/>
        <w:shd w:val="clear" w:color="auto" w:fill="FFFFFF"/>
        <w:spacing w:before="280" w:beforeAutospacing="0" w:after="0" w:afterAutospacing="0"/>
        <w:jc w:val="center"/>
        <w:textAlignment w:val="baseline"/>
        <w:rPr>
          <w:rFonts w:ascii="Aptos Narrow" w:hAnsi="Aptos Narrow" w:cstheme="minorHAnsi"/>
          <w:b/>
          <w:color w:val="000000"/>
          <w:sz w:val="36"/>
          <w:szCs w:val="36"/>
        </w:rPr>
      </w:pPr>
      <w:r w:rsidRPr="00644479">
        <w:rPr>
          <w:rFonts w:ascii="Aptos Narrow" w:hAnsi="Aptos Narrow" w:cstheme="minorHAnsi"/>
          <w:b/>
          <w:color w:val="000000"/>
          <w:sz w:val="36"/>
          <w:szCs w:val="36"/>
        </w:rPr>
        <w:t>KUĆNI RED</w:t>
      </w:r>
    </w:p>
    <w:p w14:paraId="71AC2465" w14:textId="556FB33C" w:rsidR="0054110F" w:rsidRDefault="00813BFB" w:rsidP="001E1FDB">
      <w:pPr>
        <w:pStyle w:val="Naslov1"/>
        <w:numPr>
          <w:ilvl w:val="0"/>
          <w:numId w:val="3"/>
        </w:numPr>
        <w:rPr>
          <w:rFonts w:ascii="Aptos Narrow" w:hAnsi="Aptos Narrow" w:cstheme="minorHAnsi"/>
          <w:iCs/>
          <w:color w:val="auto"/>
          <w:sz w:val="24"/>
          <w:szCs w:val="24"/>
        </w:rPr>
      </w:pPr>
      <w:r w:rsidRPr="00644479">
        <w:rPr>
          <w:rFonts w:ascii="Aptos Narrow" w:hAnsi="Aptos Narrow" w:cstheme="minorHAnsi"/>
          <w:iCs/>
          <w:color w:val="auto"/>
          <w:sz w:val="24"/>
          <w:szCs w:val="24"/>
        </w:rPr>
        <w:t>OPĆE ODREDBE</w:t>
      </w:r>
    </w:p>
    <w:p w14:paraId="29C907F5" w14:textId="77777777" w:rsidR="009217E3" w:rsidRPr="009217E3" w:rsidRDefault="009217E3" w:rsidP="009217E3"/>
    <w:p w14:paraId="73FD3B16" w14:textId="77777777" w:rsidR="0054110F" w:rsidRPr="00644479" w:rsidRDefault="00813BFB" w:rsidP="009217E3">
      <w:pPr>
        <w:jc w:val="center"/>
        <w:rPr>
          <w:rFonts w:ascii="Aptos Narrow" w:hAnsi="Aptos Narrow" w:cstheme="minorHAnsi"/>
        </w:rPr>
      </w:pPr>
      <w:r w:rsidRPr="00644479">
        <w:rPr>
          <w:rFonts w:ascii="Aptos Narrow" w:hAnsi="Aptos Narrow" w:cstheme="minorHAnsi"/>
          <w:b/>
          <w:iCs/>
          <w:sz w:val="24"/>
          <w:szCs w:val="24"/>
        </w:rPr>
        <w:t>Članak 1.</w:t>
      </w:r>
    </w:p>
    <w:p w14:paraId="54D0B9B2" w14:textId="161CDA00" w:rsidR="0054110F" w:rsidRPr="00644479" w:rsidRDefault="00813BFB">
      <w:pPr>
        <w:spacing w:line="240" w:lineRule="auto"/>
        <w:rPr>
          <w:rFonts w:ascii="Aptos Narrow" w:hAnsi="Aptos Narrow" w:cstheme="minorHAnsi"/>
        </w:rPr>
      </w:pPr>
      <w:r w:rsidRPr="00644479">
        <w:rPr>
          <w:rFonts w:ascii="Aptos Narrow" w:hAnsi="Aptos Narrow" w:cstheme="minorHAnsi"/>
          <w:bCs/>
          <w:iCs/>
          <w:sz w:val="24"/>
          <w:szCs w:val="24"/>
        </w:rPr>
        <w:t>Odredbe Pravilnika provode se sukladno Zakonu o odgoju i obrazovanju u osnovnoj i srednjoj školi, propisima donesenim na temelju Zakona, Statuta Osnovne škole</w:t>
      </w:r>
      <w:r w:rsidR="000C2785" w:rsidRPr="00644479">
        <w:rPr>
          <w:rFonts w:ascii="Aptos Narrow" w:hAnsi="Aptos Narrow" w:cstheme="minorHAnsi"/>
          <w:bCs/>
          <w:iCs/>
          <w:sz w:val="24"/>
          <w:szCs w:val="24"/>
        </w:rPr>
        <w:t xml:space="preserve"> ,,Šime Starčević“</w:t>
      </w:r>
      <w:r w:rsidRPr="00644479">
        <w:rPr>
          <w:rFonts w:ascii="Aptos Narrow" w:hAnsi="Aptos Narrow" w:cstheme="minorHAnsi"/>
          <w:bCs/>
          <w:iCs/>
          <w:sz w:val="24"/>
          <w:szCs w:val="24"/>
        </w:rPr>
        <w:t xml:space="preserve"> Karlobag (u daljnjem tekstu: Škola), Pravilnika o načinu postupanja odgojno-obrazovnih radnika školskih ustanova u poduzimanju mjera zaštite prava učenika te prijave svakog kršenja tih prava nadležnim tijelima, Protokolu o postupanju u slučaju nasilja među djecom i mladima, Protokolu o kontroli ulaska i izlaska u školskim ustanovama i ostalim provedbenim propisima kojima se regulira život i rad u osnovnoj školi.</w:t>
      </w:r>
      <w:r w:rsidR="000C2785" w:rsidRPr="00644479">
        <w:rPr>
          <w:rFonts w:ascii="Aptos Narrow" w:hAnsi="Aptos Narrow" w:cstheme="minorHAnsi"/>
        </w:rPr>
        <w:t xml:space="preserve"> </w:t>
      </w:r>
      <w:r w:rsidRPr="00644479">
        <w:rPr>
          <w:rFonts w:ascii="Aptos Narrow" w:hAnsi="Aptos Narrow" w:cstheme="minorHAnsi"/>
          <w:bCs/>
          <w:iCs/>
          <w:sz w:val="24"/>
          <w:szCs w:val="24"/>
        </w:rPr>
        <w:t>Izrazi koji se u ovom pravilniku koriste za osobe u muškom rodu su neutralni i odnose se na muške i ženske osobe.</w:t>
      </w:r>
    </w:p>
    <w:p w14:paraId="0E72A477" w14:textId="16B5FCF2" w:rsidR="009217E3" w:rsidRDefault="00813BFB" w:rsidP="009217E3">
      <w:pPr>
        <w:spacing w:line="240" w:lineRule="auto"/>
        <w:jc w:val="center"/>
        <w:rPr>
          <w:rFonts w:ascii="Aptos Narrow" w:hAnsi="Aptos Narrow" w:cstheme="minorHAnsi"/>
          <w:b/>
          <w:iCs/>
        </w:rPr>
      </w:pPr>
      <w:r w:rsidRPr="00644479">
        <w:rPr>
          <w:rFonts w:ascii="Aptos Narrow" w:hAnsi="Aptos Narrow" w:cstheme="minorHAnsi"/>
          <w:b/>
          <w:iCs/>
          <w:sz w:val="24"/>
          <w:szCs w:val="24"/>
        </w:rPr>
        <w:t>Članak 2.</w:t>
      </w:r>
    </w:p>
    <w:p w14:paraId="6670C17F" w14:textId="3E6A7FCF" w:rsidR="0054110F" w:rsidRPr="00644479" w:rsidRDefault="00813BFB">
      <w:pPr>
        <w:spacing w:line="240" w:lineRule="auto"/>
        <w:rPr>
          <w:rFonts w:ascii="Aptos Narrow" w:hAnsi="Aptos Narrow"/>
        </w:rPr>
      </w:pPr>
      <w:r w:rsidRPr="00644479">
        <w:rPr>
          <w:rFonts w:ascii="Aptos Narrow" w:hAnsi="Aptos Narrow" w:cstheme="minorHAnsi"/>
          <w:iCs/>
          <w:sz w:val="24"/>
          <w:szCs w:val="24"/>
        </w:rPr>
        <w:t>Kućnim redom u Školi se utvrđuju:</w:t>
      </w:r>
      <w:r w:rsidRPr="00644479">
        <w:rPr>
          <w:rFonts w:ascii="Aptos Narrow" w:hAnsi="Aptos Narrow" w:cstheme="minorHAnsi"/>
        </w:rPr>
        <w:t xml:space="preserve">                                                                                                                                  </w:t>
      </w:r>
      <w:r w:rsidRPr="00644479">
        <w:rPr>
          <w:rFonts w:ascii="Aptos Narrow" w:hAnsi="Aptos Narrow" w:cstheme="minorHAnsi"/>
        </w:rPr>
        <w:tab/>
      </w:r>
      <w:r w:rsidRPr="00644479">
        <w:rPr>
          <w:rFonts w:ascii="Aptos Narrow" w:hAnsi="Aptos Narrow" w:cstheme="minorHAnsi"/>
          <w:iCs/>
          <w:sz w:val="24"/>
          <w:szCs w:val="24"/>
        </w:rPr>
        <w:t xml:space="preserve">- </w:t>
      </w:r>
      <w:r w:rsidRPr="00644479">
        <w:rPr>
          <w:rFonts w:ascii="Aptos Narrow" w:hAnsi="Aptos Narrow" w:cstheme="minorHAnsi"/>
          <w:sz w:val="24"/>
          <w:szCs w:val="24"/>
        </w:rPr>
        <w:t xml:space="preserve">pravila i obveze ponašanja u školi, unutarnjem i vanjskom prostoru,                                                                       </w:t>
      </w:r>
      <w:r w:rsidRPr="00644479">
        <w:rPr>
          <w:rFonts w:ascii="Aptos Narrow" w:hAnsi="Aptos Narrow" w:cstheme="minorHAnsi"/>
          <w:sz w:val="24"/>
          <w:szCs w:val="24"/>
        </w:rPr>
        <w:tab/>
        <w:t xml:space="preserve">- način postupanja prema imovini,                                                                                                                             </w:t>
      </w:r>
      <w:r w:rsidRPr="00644479">
        <w:rPr>
          <w:rFonts w:ascii="Aptos Narrow" w:hAnsi="Aptos Narrow" w:cstheme="minorHAnsi"/>
          <w:sz w:val="24"/>
          <w:szCs w:val="24"/>
        </w:rPr>
        <w:tab/>
        <w:t xml:space="preserve">- pravila međusobnih odnosa učenika,                                                                                                                       </w:t>
      </w:r>
      <w:r w:rsidRPr="00644479">
        <w:rPr>
          <w:rFonts w:ascii="Aptos Narrow" w:hAnsi="Aptos Narrow" w:cstheme="minorHAnsi"/>
          <w:sz w:val="24"/>
          <w:szCs w:val="24"/>
        </w:rPr>
        <w:tab/>
        <w:t xml:space="preserve">- pravila međusobnih odnosa učenika i radnika,                                                                                                                        </w:t>
      </w:r>
      <w:r w:rsidRPr="00644479">
        <w:rPr>
          <w:rFonts w:ascii="Aptos Narrow" w:hAnsi="Aptos Narrow" w:cstheme="minorHAnsi"/>
          <w:sz w:val="24"/>
          <w:szCs w:val="24"/>
        </w:rPr>
        <w:tab/>
        <w:t xml:space="preserve">- radno vrijeme,                                                                                                                                                         </w:t>
      </w:r>
      <w:r w:rsidRPr="00644479">
        <w:rPr>
          <w:rFonts w:ascii="Aptos Narrow" w:hAnsi="Aptos Narrow" w:cstheme="minorHAnsi"/>
          <w:sz w:val="24"/>
          <w:szCs w:val="24"/>
        </w:rPr>
        <w:tab/>
        <w:t>- pravila sigurnosti i zaštite socijalno neprihvatljivih oblika ponašanja,</w:t>
      </w:r>
      <w:r w:rsidR="00AE432C" w:rsidRPr="00644479">
        <w:rPr>
          <w:rFonts w:ascii="Aptos Narrow" w:hAnsi="Aptos Narrow" w:cstheme="minorHAnsi"/>
          <w:sz w:val="24"/>
          <w:szCs w:val="24"/>
        </w:rPr>
        <w:t xml:space="preserve"> </w:t>
      </w:r>
      <w:r w:rsidRPr="00644479">
        <w:rPr>
          <w:rFonts w:ascii="Aptos Narrow" w:hAnsi="Aptos Narrow" w:cstheme="minorHAnsi"/>
          <w:sz w:val="24"/>
          <w:szCs w:val="24"/>
        </w:rPr>
        <w:t xml:space="preserve"> </w:t>
      </w:r>
      <w:r w:rsidRPr="00644479">
        <w:rPr>
          <w:rFonts w:ascii="Aptos Narrow" w:hAnsi="Aptos Narrow" w:cstheme="minorHAnsi"/>
          <w:sz w:val="24"/>
          <w:szCs w:val="24"/>
        </w:rPr>
        <w:tab/>
        <w:t xml:space="preserve">    </w:t>
      </w:r>
      <w:r w:rsidRPr="00644479">
        <w:rPr>
          <w:rFonts w:ascii="Aptos Narrow" w:hAnsi="Aptos Narrow" w:cstheme="minorHAnsi"/>
          <w:sz w:val="24"/>
          <w:szCs w:val="24"/>
        </w:rPr>
        <w:tab/>
        <w:t xml:space="preserve">      </w:t>
      </w:r>
      <w:r w:rsidRPr="00644479">
        <w:rPr>
          <w:rFonts w:ascii="Aptos Narrow" w:hAnsi="Aptos Narrow" w:cstheme="minorHAnsi"/>
          <w:sz w:val="24"/>
          <w:szCs w:val="24"/>
        </w:rPr>
        <w:tab/>
      </w:r>
      <w:r w:rsidR="00AE432C" w:rsidRPr="00644479">
        <w:rPr>
          <w:rFonts w:ascii="Aptos Narrow" w:hAnsi="Aptos Narrow" w:cstheme="minorHAnsi"/>
          <w:sz w:val="24"/>
          <w:szCs w:val="24"/>
        </w:rPr>
        <w:t xml:space="preserve">   </w:t>
      </w:r>
      <w:r w:rsidRPr="00644479">
        <w:rPr>
          <w:rFonts w:ascii="Aptos Narrow" w:hAnsi="Aptos Narrow" w:cstheme="minorHAnsi"/>
          <w:sz w:val="24"/>
          <w:szCs w:val="24"/>
        </w:rPr>
        <w:t>diskriminacije neprijateljstva i nasilja</w:t>
      </w:r>
    </w:p>
    <w:p w14:paraId="0EBC0B31"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3.</w:t>
      </w:r>
    </w:p>
    <w:p w14:paraId="5F061969" w14:textId="115BB10E" w:rsidR="0054110F" w:rsidRPr="00644479" w:rsidRDefault="00813BFB">
      <w:pPr>
        <w:pStyle w:val="Tijeloteksta"/>
        <w:spacing w:line="240" w:lineRule="auto"/>
        <w:rPr>
          <w:rFonts w:ascii="Aptos Narrow" w:hAnsi="Aptos Narrow" w:cstheme="minorHAnsi"/>
          <w:iCs/>
          <w:szCs w:val="24"/>
        </w:rPr>
      </w:pPr>
      <w:r w:rsidRPr="00644479">
        <w:rPr>
          <w:rFonts w:ascii="Aptos Narrow" w:hAnsi="Aptos Narrow" w:cstheme="minorHAnsi"/>
          <w:b/>
          <w:iCs/>
          <w:szCs w:val="24"/>
        </w:rPr>
        <w:t xml:space="preserve"> </w:t>
      </w:r>
      <w:r w:rsidRPr="00644479">
        <w:rPr>
          <w:rFonts w:ascii="Aptos Narrow" w:hAnsi="Aptos Narrow" w:cstheme="minorHAnsi"/>
          <w:iCs/>
          <w:szCs w:val="24"/>
        </w:rPr>
        <w:t xml:space="preserve">Ovaj Kućni red odnosi se na sve osobe za vrijeme njihova boravka u Školi. </w:t>
      </w:r>
      <w:r w:rsidR="001E1FDB" w:rsidRPr="00644479">
        <w:rPr>
          <w:rFonts w:ascii="Aptos Narrow" w:hAnsi="Aptos Narrow" w:cstheme="minorHAnsi"/>
          <w:iCs/>
          <w:szCs w:val="24"/>
        </w:rPr>
        <w:t xml:space="preserve"> </w:t>
      </w:r>
    </w:p>
    <w:p w14:paraId="0809BD58" w14:textId="1F7BCB30" w:rsidR="0054110F" w:rsidRPr="00644479" w:rsidRDefault="00813BFB" w:rsidP="009217E3">
      <w:pPr>
        <w:pStyle w:val="Tijeloteksta"/>
        <w:spacing w:line="240" w:lineRule="auto"/>
        <w:jc w:val="center"/>
        <w:rPr>
          <w:rFonts w:ascii="Aptos Narrow" w:hAnsi="Aptos Narrow"/>
        </w:rPr>
      </w:pPr>
      <w:r w:rsidRPr="00644479">
        <w:rPr>
          <w:rFonts w:ascii="Aptos Narrow" w:hAnsi="Aptos Narrow" w:cstheme="minorHAnsi"/>
          <w:b/>
          <w:iCs/>
          <w:szCs w:val="24"/>
        </w:rPr>
        <w:t>Članak 4.</w:t>
      </w:r>
    </w:p>
    <w:p w14:paraId="78B19788" w14:textId="77777777"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bCs/>
          <w:iCs/>
          <w:szCs w:val="24"/>
        </w:rPr>
        <w:t xml:space="preserve">Na početku svake školske godine s odredbama ovog Kućnog reda razrednici su dužni upoznati učenike i njihove roditelje odnosno skrbnike.                                                                        </w:t>
      </w:r>
      <w:r w:rsidRPr="00644479">
        <w:rPr>
          <w:rFonts w:ascii="Aptos Narrow" w:hAnsi="Aptos Narrow" w:cstheme="minorHAnsi"/>
          <w:iCs/>
          <w:szCs w:val="24"/>
        </w:rPr>
        <w:t xml:space="preserve">                  </w:t>
      </w:r>
      <w:r w:rsidRPr="00644479">
        <w:rPr>
          <w:rFonts w:ascii="Aptos Narrow" w:hAnsi="Aptos Narrow" w:cstheme="minorHAnsi"/>
          <w:bCs/>
          <w:iCs/>
          <w:szCs w:val="24"/>
        </w:rPr>
        <w:t xml:space="preserve">                                                                                                            Primjerak ovoga Kućnog reda objavljuje se na mrežnoj stranici Škole i ističe se na vidljivom mjestu kod ulaza u Školu i u hodnicima Škole.</w:t>
      </w:r>
    </w:p>
    <w:p w14:paraId="500F2FF2" w14:textId="022F97FE" w:rsidR="0054110F" w:rsidRPr="00644479" w:rsidRDefault="00813BFB" w:rsidP="001E1FDB">
      <w:pPr>
        <w:pStyle w:val="Naslov1"/>
        <w:numPr>
          <w:ilvl w:val="0"/>
          <w:numId w:val="3"/>
        </w:numPr>
        <w:rPr>
          <w:rFonts w:ascii="Aptos Narrow" w:hAnsi="Aptos Narrow" w:cstheme="minorHAnsi"/>
          <w:bCs w:val="0"/>
          <w:iCs/>
          <w:color w:val="auto"/>
          <w:sz w:val="24"/>
          <w:szCs w:val="24"/>
        </w:rPr>
      </w:pPr>
      <w:r w:rsidRPr="00644479">
        <w:rPr>
          <w:rFonts w:ascii="Aptos Narrow" w:hAnsi="Aptos Narrow" w:cstheme="minorHAnsi"/>
          <w:bCs w:val="0"/>
          <w:iCs/>
          <w:color w:val="auto"/>
          <w:sz w:val="24"/>
          <w:szCs w:val="24"/>
        </w:rPr>
        <w:lastRenderedPageBreak/>
        <w:t>PRAVILA  I OBVEZE PONAŠANJA U ŠKOLI, UNUTARNJEM I VANJSKOM PROSTORU ŠKOLE</w:t>
      </w:r>
    </w:p>
    <w:p w14:paraId="354A917E" w14:textId="77777777" w:rsidR="002830C3" w:rsidRPr="00644479" w:rsidRDefault="002830C3">
      <w:pPr>
        <w:spacing w:line="240" w:lineRule="auto"/>
        <w:jc w:val="center"/>
        <w:rPr>
          <w:rFonts w:ascii="Aptos Narrow" w:hAnsi="Aptos Narrow" w:cstheme="minorHAnsi"/>
          <w:b/>
          <w:iCs/>
          <w:sz w:val="24"/>
          <w:szCs w:val="24"/>
        </w:rPr>
      </w:pPr>
    </w:p>
    <w:p w14:paraId="71AF3459" w14:textId="51C2B29A" w:rsidR="0054110F" w:rsidRPr="00644479" w:rsidRDefault="00813BFB">
      <w:pPr>
        <w:spacing w:line="240" w:lineRule="auto"/>
        <w:jc w:val="center"/>
        <w:rPr>
          <w:rFonts w:ascii="Aptos Narrow" w:hAnsi="Aptos Narrow" w:cstheme="minorHAnsi"/>
        </w:rPr>
      </w:pPr>
      <w:r w:rsidRPr="00644479">
        <w:rPr>
          <w:rFonts w:ascii="Aptos Narrow" w:hAnsi="Aptos Narrow" w:cstheme="minorHAnsi"/>
          <w:b/>
          <w:iCs/>
          <w:sz w:val="24"/>
          <w:szCs w:val="24"/>
        </w:rPr>
        <w:t>Članak 5.</w:t>
      </w:r>
    </w:p>
    <w:p w14:paraId="69782793" w14:textId="77777777"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Učenici, radnici Škole te druge osobe mogu boraviti u prostoru Škole samo tijekom radnog vremena Škole, osim u slučajevima organiziranih aktivnosti kao i u drugim iznimnim slučajevima, o čemu odlučuje ravnatelj Škole.</w:t>
      </w:r>
    </w:p>
    <w:p w14:paraId="41932C50"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6.</w:t>
      </w:r>
    </w:p>
    <w:p w14:paraId="4617C0D8" w14:textId="77777777" w:rsidR="0054110F" w:rsidRPr="00644479" w:rsidRDefault="00813BFB">
      <w:pPr>
        <w:pStyle w:val="Odlomakpopisa"/>
        <w:ind w:left="0"/>
        <w:rPr>
          <w:rFonts w:ascii="Aptos Narrow" w:hAnsi="Aptos Narrow" w:cstheme="minorHAnsi"/>
        </w:rPr>
      </w:pPr>
      <w:r w:rsidRPr="00644479">
        <w:rPr>
          <w:rFonts w:ascii="Aptos Narrow" w:hAnsi="Aptos Narrow" w:cstheme="minorHAnsi"/>
          <w:iCs/>
          <w:sz w:val="24"/>
          <w:szCs w:val="24"/>
        </w:rPr>
        <w:t xml:space="preserve">U prostoru Škole i okoliša, strogo je zabranjeno: </w:t>
      </w:r>
    </w:p>
    <w:p w14:paraId="184DF8C3" w14:textId="77777777"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sz w:val="24"/>
          <w:szCs w:val="24"/>
        </w:rPr>
        <w:t xml:space="preserve">- promidžba i prodaja svih proizvoda koji nisu u skladu s ciljevima odgoja i    </w:t>
      </w:r>
    </w:p>
    <w:p w14:paraId="024CFF99" w14:textId="5181E8B5" w:rsidR="0054110F" w:rsidRPr="00644479" w:rsidRDefault="000C2785">
      <w:pPr>
        <w:pStyle w:val="Odlomakpopisa"/>
        <w:spacing w:line="240" w:lineRule="auto"/>
        <w:rPr>
          <w:rFonts w:ascii="Aptos Narrow" w:hAnsi="Aptos Narrow" w:cstheme="minorHAnsi"/>
        </w:rPr>
      </w:pPr>
      <w:r w:rsidRPr="00644479">
        <w:rPr>
          <w:rFonts w:ascii="Aptos Narrow" w:hAnsi="Aptos Narrow" w:cstheme="minorHAnsi"/>
          <w:sz w:val="24"/>
          <w:szCs w:val="24"/>
        </w:rPr>
        <w:t xml:space="preserve">  obrazovanje</w:t>
      </w:r>
    </w:p>
    <w:p w14:paraId="5EF6513E" w14:textId="77777777"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unošenje sredstava, uređaja i opreme koji mogu izazvati požar ili eksploziju koji</w:t>
      </w:r>
    </w:p>
    <w:p w14:paraId="2A97AE5D" w14:textId="6983F7C1"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xml:space="preserve">  ugrožavaju život uč</w:t>
      </w:r>
      <w:r w:rsidR="000C2785" w:rsidRPr="00644479">
        <w:rPr>
          <w:rFonts w:ascii="Aptos Narrow" w:hAnsi="Aptos Narrow" w:cstheme="minorHAnsi"/>
          <w:iCs/>
          <w:sz w:val="24"/>
          <w:szCs w:val="24"/>
        </w:rPr>
        <w:t>enika i radnika unošenje oružja</w:t>
      </w:r>
    </w:p>
    <w:p w14:paraId="1808F36A" w14:textId="411A22AF"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pisanj</w:t>
      </w:r>
      <w:r w:rsidR="000C2785" w:rsidRPr="00644479">
        <w:rPr>
          <w:rFonts w:ascii="Aptos Narrow" w:hAnsi="Aptos Narrow" w:cstheme="minorHAnsi"/>
          <w:iCs/>
          <w:sz w:val="24"/>
          <w:szCs w:val="24"/>
        </w:rPr>
        <w:t>e po zidovima i inventaru Škole</w:t>
      </w:r>
    </w:p>
    <w:p w14:paraId="2A6EE3E1" w14:textId="0C888421"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bacanje o</w:t>
      </w:r>
      <w:r w:rsidR="000C2785" w:rsidRPr="00644479">
        <w:rPr>
          <w:rFonts w:ascii="Aptos Narrow" w:hAnsi="Aptos Narrow" w:cstheme="minorHAnsi"/>
          <w:iCs/>
          <w:sz w:val="24"/>
          <w:szCs w:val="24"/>
        </w:rPr>
        <w:t>tpadaka izvan koševa za otpatke</w:t>
      </w:r>
    </w:p>
    <w:p w14:paraId="7B28F551" w14:textId="2D43419A" w:rsidR="0054110F" w:rsidRDefault="00813BFB">
      <w:pPr>
        <w:pStyle w:val="Odlomakpopisa"/>
        <w:spacing w:line="240" w:lineRule="auto"/>
        <w:rPr>
          <w:rFonts w:ascii="Aptos Narrow" w:hAnsi="Aptos Narrow" w:cstheme="minorHAnsi"/>
          <w:iCs/>
          <w:sz w:val="24"/>
          <w:szCs w:val="24"/>
        </w:rPr>
      </w:pPr>
      <w:r w:rsidRPr="00644479">
        <w:rPr>
          <w:rFonts w:ascii="Aptos Narrow" w:hAnsi="Aptos Narrow" w:cstheme="minorHAnsi"/>
          <w:iCs/>
          <w:sz w:val="24"/>
          <w:szCs w:val="24"/>
        </w:rPr>
        <w:t>- unošenje, konzumiranje, raspačavanje raznih sredstava ovisnosti (alkohol,</w:t>
      </w:r>
      <w:r w:rsidR="005506BF">
        <w:rPr>
          <w:rFonts w:ascii="Aptos Narrow" w:hAnsi="Aptos Narrow" w:cstheme="minorHAnsi"/>
          <w:iCs/>
          <w:sz w:val="24"/>
          <w:szCs w:val="24"/>
        </w:rPr>
        <w:t xml:space="preserve"> </w:t>
      </w:r>
    </w:p>
    <w:p w14:paraId="6D5828AC" w14:textId="70B7EBA3" w:rsidR="0054110F" w:rsidRPr="00644479" w:rsidRDefault="005506BF">
      <w:pPr>
        <w:pStyle w:val="Odlomakpopisa"/>
        <w:spacing w:line="240" w:lineRule="auto"/>
        <w:ind w:left="0"/>
        <w:rPr>
          <w:rFonts w:ascii="Aptos Narrow" w:hAnsi="Aptos Narrow" w:cstheme="minorHAnsi"/>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               cigarete,</w:t>
      </w:r>
      <w:r w:rsidR="000C2785" w:rsidRPr="00644479">
        <w:rPr>
          <w:rFonts w:ascii="Aptos Narrow" w:hAnsi="Aptos Narrow" w:cstheme="minorHAnsi"/>
          <w:iCs/>
          <w:sz w:val="24"/>
          <w:szCs w:val="24"/>
        </w:rPr>
        <w:t xml:space="preserve"> narkotičnih sredstava i drugo)</w:t>
      </w:r>
    </w:p>
    <w:p w14:paraId="2254476F" w14:textId="77777777" w:rsidR="005506BF" w:rsidRDefault="00813BFB">
      <w:pPr>
        <w:pStyle w:val="Odlomakpopisa"/>
        <w:spacing w:line="240" w:lineRule="auto"/>
        <w:rPr>
          <w:rFonts w:ascii="Aptos Narrow" w:hAnsi="Aptos Narrow" w:cstheme="minorHAnsi"/>
          <w:iCs/>
          <w:sz w:val="24"/>
          <w:szCs w:val="24"/>
        </w:rPr>
      </w:pPr>
      <w:r w:rsidRPr="00644479">
        <w:rPr>
          <w:rFonts w:ascii="Aptos Narrow" w:hAnsi="Aptos Narrow" w:cstheme="minorHAnsi"/>
          <w:iCs/>
          <w:sz w:val="24"/>
          <w:szCs w:val="24"/>
        </w:rPr>
        <w:t>- korište</w:t>
      </w:r>
      <w:r w:rsidR="000C2785" w:rsidRPr="00644479">
        <w:rPr>
          <w:rFonts w:ascii="Aptos Narrow" w:hAnsi="Aptos Narrow" w:cstheme="minorHAnsi"/>
          <w:iCs/>
          <w:sz w:val="24"/>
          <w:szCs w:val="24"/>
        </w:rPr>
        <w:t xml:space="preserve">nje informacijsko-komunikacijskih uređaja u svim prostorima osnovne  </w:t>
      </w:r>
    </w:p>
    <w:p w14:paraId="6A1D3F40" w14:textId="3BD6EE78" w:rsidR="0054110F" w:rsidRPr="00644479" w:rsidRDefault="005506BF">
      <w:pPr>
        <w:pStyle w:val="Odlomakpopisa"/>
        <w:spacing w:line="240" w:lineRule="auto"/>
        <w:rPr>
          <w:rFonts w:ascii="Aptos Narrow" w:hAnsi="Aptos Narrow" w:cstheme="minorHAnsi"/>
        </w:rPr>
      </w:pPr>
      <w:r>
        <w:rPr>
          <w:rFonts w:ascii="Aptos Narrow" w:hAnsi="Aptos Narrow" w:cstheme="minorHAnsi"/>
          <w:iCs/>
          <w:sz w:val="24"/>
          <w:szCs w:val="24"/>
        </w:rPr>
        <w:t xml:space="preserve"> </w:t>
      </w:r>
      <w:r w:rsidR="000C2785" w:rsidRPr="00644479">
        <w:rPr>
          <w:rFonts w:ascii="Aptos Narrow" w:hAnsi="Aptos Narrow" w:cstheme="minorHAnsi"/>
          <w:iCs/>
          <w:sz w:val="24"/>
          <w:szCs w:val="24"/>
        </w:rPr>
        <w:t xml:space="preserve">  škole osim u edukativne, zdravstvene i druge svrhe uz odobrenje škole</w:t>
      </w:r>
    </w:p>
    <w:p w14:paraId="7F106252" w14:textId="2F2985DE"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unošenje ili prikazivanje neprimjeren</w:t>
      </w:r>
      <w:r w:rsidR="000C2785" w:rsidRPr="00644479">
        <w:rPr>
          <w:rFonts w:ascii="Aptos Narrow" w:hAnsi="Aptos Narrow" w:cstheme="minorHAnsi"/>
          <w:iCs/>
          <w:sz w:val="24"/>
          <w:szCs w:val="24"/>
        </w:rPr>
        <w:t>ih sadržaja u bilo kojem obliku</w:t>
      </w:r>
    </w:p>
    <w:p w14:paraId="3298EF75" w14:textId="3A44C0EE"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konzumiranje  hrane i napitaka u uči</w:t>
      </w:r>
      <w:r w:rsidR="000C2785" w:rsidRPr="00644479">
        <w:rPr>
          <w:rFonts w:ascii="Aptos Narrow" w:hAnsi="Aptos Narrow" w:cstheme="minorHAnsi"/>
          <w:iCs/>
          <w:sz w:val="24"/>
          <w:szCs w:val="24"/>
        </w:rPr>
        <w:t>onicama bez dopuštenja učitelja</w:t>
      </w:r>
    </w:p>
    <w:p w14:paraId="30272529" w14:textId="729D7D89"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uništavanje imovine i sadrža</w:t>
      </w:r>
      <w:r w:rsidR="000C2785" w:rsidRPr="00644479">
        <w:rPr>
          <w:rFonts w:ascii="Aptos Narrow" w:hAnsi="Aptos Narrow" w:cstheme="minorHAnsi"/>
          <w:iCs/>
          <w:sz w:val="24"/>
          <w:szCs w:val="24"/>
        </w:rPr>
        <w:t>ja  panoa u razredu ili hodniku</w:t>
      </w:r>
    </w:p>
    <w:p w14:paraId="68C95E93" w14:textId="3B367A5D"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unošenje predmeta koji mogu izazvati ozljedu (nož</w:t>
      </w:r>
      <w:r w:rsidR="000C2785" w:rsidRPr="00644479">
        <w:rPr>
          <w:rFonts w:ascii="Aptos Narrow" w:hAnsi="Aptos Narrow" w:cstheme="minorHAnsi"/>
          <w:iCs/>
          <w:sz w:val="24"/>
          <w:szCs w:val="24"/>
        </w:rPr>
        <w:t xml:space="preserve">ići, odvijači, </w:t>
      </w:r>
      <w:proofErr w:type="spellStart"/>
      <w:r w:rsidR="000C2785" w:rsidRPr="00644479">
        <w:rPr>
          <w:rFonts w:ascii="Aptos Narrow" w:hAnsi="Aptos Narrow" w:cstheme="minorHAnsi"/>
          <w:iCs/>
          <w:sz w:val="24"/>
          <w:szCs w:val="24"/>
        </w:rPr>
        <w:t>britivice</w:t>
      </w:r>
      <w:proofErr w:type="spellEnd"/>
      <w:r w:rsidR="000C2785" w:rsidRPr="00644479">
        <w:rPr>
          <w:rFonts w:ascii="Aptos Narrow" w:hAnsi="Aptos Narrow" w:cstheme="minorHAnsi"/>
          <w:iCs/>
          <w:sz w:val="24"/>
          <w:szCs w:val="24"/>
        </w:rPr>
        <w:t xml:space="preserve"> i sl.)</w:t>
      </w:r>
      <w:r w:rsidR="005506BF" w:rsidRPr="005506BF">
        <w:rPr>
          <w:rFonts w:ascii="Aptos Narrow" w:hAnsi="Aptos Narrow" w:cstheme="minorHAnsi"/>
          <w:iCs/>
          <w:sz w:val="24"/>
          <w:szCs w:val="24"/>
        </w:rPr>
        <w:t xml:space="preserve"> </w:t>
      </w:r>
      <w:r w:rsidR="005506BF" w:rsidRPr="00644479">
        <w:rPr>
          <w:rFonts w:ascii="Aptos Narrow" w:hAnsi="Aptos Narrow" w:cstheme="minorHAnsi"/>
          <w:iCs/>
          <w:sz w:val="24"/>
          <w:szCs w:val="24"/>
        </w:rPr>
        <w:t>osim</w:t>
      </w:r>
    </w:p>
    <w:p w14:paraId="103E0E96" w14:textId="4E6BF12D" w:rsidR="0054110F" w:rsidRPr="00644479" w:rsidRDefault="00813BFB">
      <w:pPr>
        <w:pStyle w:val="Odlomakpopisa"/>
        <w:spacing w:line="240" w:lineRule="auto"/>
        <w:ind w:left="0"/>
        <w:rPr>
          <w:rFonts w:ascii="Aptos Narrow" w:hAnsi="Aptos Narrow" w:cstheme="minorHAnsi"/>
        </w:rPr>
      </w:pPr>
      <w:r w:rsidRPr="00644479">
        <w:rPr>
          <w:rFonts w:ascii="Aptos Narrow" w:hAnsi="Aptos Narrow" w:cstheme="minorHAnsi"/>
          <w:iCs/>
          <w:sz w:val="24"/>
          <w:szCs w:val="24"/>
        </w:rPr>
        <w:t xml:space="preserve">               </w:t>
      </w:r>
      <w:r w:rsidR="005506BF">
        <w:rPr>
          <w:rFonts w:ascii="Aptos Narrow" w:hAnsi="Aptos Narrow" w:cstheme="minorHAnsi"/>
          <w:iCs/>
          <w:sz w:val="24"/>
          <w:szCs w:val="24"/>
        </w:rPr>
        <w:t xml:space="preserve">    </w:t>
      </w:r>
      <w:r w:rsidR="000C2785" w:rsidRPr="00644479">
        <w:rPr>
          <w:rFonts w:ascii="Aptos Narrow" w:hAnsi="Aptos Narrow" w:cstheme="minorHAnsi"/>
          <w:iCs/>
          <w:sz w:val="24"/>
          <w:szCs w:val="24"/>
        </w:rPr>
        <w:t>potrebnog nastavnog pribora</w:t>
      </w:r>
    </w:p>
    <w:p w14:paraId="37C25A86" w14:textId="71084D11"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dovođen</w:t>
      </w:r>
      <w:r w:rsidR="000C2785" w:rsidRPr="00644479">
        <w:rPr>
          <w:rFonts w:ascii="Aptos Narrow" w:hAnsi="Aptos Narrow" w:cstheme="minorHAnsi"/>
          <w:iCs/>
          <w:sz w:val="24"/>
          <w:szCs w:val="24"/>
        </w:rPr>
        <w:t>je životinja u prostorije Škole</w:t>
      </w:r>
    </w:p>
    <w:p w14:paraId="7E9270E2" w14:textId="77777777" w:rsidR="005506BF" w:rsidRDefault="00813BFB" w:rsidP="005506BF">
      <w:pPr>
        <w:pStyle w:val="Odlomakpopisa"/>
        <w:spacing w:line="240" w:lineRule="auto"/>
        <w:rPr>
          <w:rFonts w:ascii="Aptos Narrow" w:hAnsi="Aptos Narrow" w:cstheme="minorHAnsi"/>
          <w:iCs/>
          <w:sz w:val="24"/>
          <w:szCs w:val="24"/>
        </w:rPr>
      </w:pPr>
      <w:r w:rsidRPr="00644479">
        <w:rPr>
          <w:rFonts w:ascii="Aptos Narrow" w:hAnsi="Aptos Narrow" w:cstheme="minorHAnsi"/>
          <w:iCs/>
          <w:sz w:val="24"/>
          <w:szCs w:val="24"/>
        </w:rPr>
        <w:t>- na/u školskom igralištu/dvorištu penjanje  na zaštitnu mrežu, golove, „vješanje“</w:t>
      </w:r>
      <w:r w:rsidR="005506BF" w:rsidRPr="00644479">
        <w:rPr>
          <w:rFonts w:ascii="Aptos Narrow" w:hAnsi="Aptos Narrow" w:cstheme="minorHAnsi"/>
          <w:iCs/>
          <w:sz w:val="24"/>
          <w:szCs w:val="24"/>
        </w:rPr>
        <w:t xml:space="preserve"> </w:t>
      </w:r>
    </w:p>
    <w:p w14:paraId="405C83AF" w14:textId="7E3B9264" w:rsidR="0054110F" w:rsidRPr="00644479" w:rsidRDefault="005506BF" w:rsidP="005506BF">
      <w:pPr>
        <w:pStyle w:val="Odlomakpopisa"/>
        <w:spacing w:line="240" w:lineRule="auto"/>
        <w:rPr>
          <w:rFonts w:ascii="Aptos Narrow" w:hAnsi="Aptos Narrow" w:cstheme="minorHAnsi"/>
        </w:rPr>
      </w:pPr>
      <w:r>
        <w:rPr>
          <w:rFonts w:ascii="Aptos Narrow" w:hAnsi="Aptos Narrow" w:cstheme="minorHAnsi"/>
          <w:iCs/>
          <w:sz w:val="24"/>
          <w:szCs w:val="24"/>
        </w:rPr>
        <w:t xml:space="preserve">   na </w:t>
      </w:r>
      <w:r w:rsidR="000C2785" w:rsidRPr="00644479">
        <w:rPr>
          <w:rFonts w:ascii="Aptos Narrow" w:hAnsi="Aptos Narrow" w:cstheme="minorHAnsi"/>
          <w:iCs/>
          <w:sz w:val="24"/>
          <w:szCs w:val="24"/>
        </w:rPr>
        <w:t>postavljene koševe</w:t>
      </w:r>
    </w:p>
    <w:p w14:paraId="38349C7A" w14:textId="6DA59379"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uništavanje posađen</w:t>
      </w:r>
      <w:r w:rsidR="000C2785" w:rsidRPr="00644479">
        <w:rPr>
          <w:rFonts w:ascii="Aptos Narrow" w:hAnsi="Aptos Narrow" w:cstheme="minorHAnsi"/>
          <w:iCs/>
          <w:sz w:val="24"/>
          <w:szCs w:val="24"/>
        </w:rPr>
        <w:t>ih biljaka unutar i izvan Škole</w:t>
      </w:r>
    </w:p>
    <w:p w14:paraId="5563CE3C" w14:textId="123E4660"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međusobno vr</w:t>
      </w:r>
      <w:r w:rsidR="000C2785" w:rsidRPr="00644479">
        <w:rPr>
          <w:rFonts w:ascii="Aptos Narrow" w:hAnsi="Aptos Narrow" w:cstheme="minorHAnsi"/>
          <w:iCs/>
          <w:sz w:val="24"/>
          <w:szCs w:val="24"/>
        </w:rPr>
        <w:t>ijeđanje i nasilničko ponašanje</w:t>
      </w:r>
    </w:p>
    <w:p w14:paraId="70EBAC6F" w14:textId="02EA3E4A" w:rsidR="0054110F" w:rsidRPr="00644479" w:rsidRDefault="00813BFB">
      <w:pPr>
        <w:pStyle w:val="Odlomakpopisa"/>
        <w:spacing w:line="240" w:lineRule="auto"/>
        <w:rPr>
          <w:rFonts w:ascii="Aptos Narrow" w:hAnsi="Aptos Narrow" w:cstheme="minorHAnsi"/>
        </w:rPr>
      </w:pPr>
      <w:r w:rsidRPr="00644479">
        <w:rPr>
          <w:rFonts w:ascii="Aptos Narrow" w:hAnsi="Aptos Narrow" w:cstheme="minorHAnsi"/>
          <w:iCs/>
          <w:sz w:val="24"/>
          <w:szCs w:val="24"/>
        </w:rPr>
        <w:t>- dovođenje stranih osoba u Školu bez prethodnog odobrenja  ravn</w:t>
      </w:r>
      <w:r w:rsidR="000C2785" w:rsidRPr="00644479">
        <w:rPr>
          <w:rFonts w:ascii="Aptos Narrow" w:hAnsi="Aptos Narrow" w:cstheme="minorHAnsi"/>
          <w:iCs/>
          <w:sz w:val="24"/>
          <w:szCs w:val="24"/>
        </w:rPr>
        <w:t>atelja</w:t>
      </w:r>
    </w:p>
    <w:p w14:paraId="1C4319F5"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7.</w:t>
      </w:r>
    </w:p>
    <w:p w14:paraId="55479AC1" w14:textId="7A0ACE42"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 xml:space="preserve">(1) Učenici dolaze u Školu s potrebnim knjigama i školskim priborom, uredni i pristojno odjeveni sukladno propisima iz zaštite na radu.     </w:t>
      </w:r>
      <w:r w:rsidR="00644479">
        <w:rPr>
          <w:rFonts w:ascii="Aptos Narrow" w:hAnsi="Aptos Narrow" w:cstheme="minorHAnsi"/>
          <w:iCs/>
          <w:szCs w:val="24"/>
        </w:rPr>
        <w:t xml:space="preserve">           </w:t>
      </w:r>
      <w:r w:rsidRPr="00644479">
        <w:rPr>
          <w:rFonts w:ascii="Aptos Narrow" w:hAnsi="Aptos Narrow" w:cstheme="minorHAnsi"/>
          <w:iCs/>
          <w:szCs w:val="24"/>
        </w:rPr>
        <w:t xml:space="preserve">                                          </w:t>
      </w:r>
      <w:r w:rsidR="00644479">
        <w:rPr>
          <w:rFonts w:ascii="Aptos Narrow" w:hAnsi="Aptos Narrow" w:cstheme="minorHAnsi"/>
          <w:iCs/>
          <w:szCs w:val="24"/>
        </w:rPr>
        <w:t xml:space="preserve">              </w:t>
      </w:r>
      <w:r w:rsidRPr="00644479">
        <w:rPr>
          <w:rFonts w:ascii="Aptos Narrow" w:hAnsi="Aptos Narrow" w:cstheme="minorHAnsi"/>
          <w:iCs/>
          <w:szCs w:val="24"/>
        </w:rPr>
        <w:t xml:space="preserve">                 (2)</w:t>
      </w:r>
      <w:r w:rsidR="00644479">
        <w:rPr>
          <w:rFonts w:ascii="Aptos Narrow" w:hAnsi="Aptos Narrow" w:cstheme="minorHAnsi"/>
          <w:iCs/>
          <w:szCs w:val="24"/>
        </w:rPr>
        <w:t xml:space="preserve"> </w:t>
      </w:r>
      <w:r w:rsidRPr="00644479">
        <w:rPr>
          <w:rFonts w:ascii="Aptos Narrow" w:hAnsi="Aptos Narrow" w:cstheme="minorHAnsi"/>
          <w:iCs/>
          <w:szCs w:val="24"/>
        </w:rPr>
        <w:t>Učenici mogu boraviti u Školi u vrijeme određeno za nastavu i ostale o</w:t>
      </w:r>
      <w:r w:rsidR="000C2785" w:rsidRPr="00644479">
        <w:rPr>
          <w:rFonts w:ascii="Aptos Narrow" w:hAnsi="Aptos Narrow" w:cstheme="minorHAnsi"/>
          <w:iCs/>
          <w:szCs w:val="24"/>
        </w:rPr>
        <w:t>blike odgojno – obrazovnog rada</w:t>
      </w:r>
      <w:r w:rsidRPr="00644479">
        <w:rPr>
          <w:rFonts w:ascii="Aptos Narrow" w:hAnsi="Aptos Narrow" w:cstheme="minorHAnsi"/>
          <w:iCs/>
          <w:szCs w:val="24"/>
        </w:rPr>
        <w:t xml:space="preserve">.                          </w:t>
      </w:r>
      <w:r w:rsidR="00644479">
        <w:rPr>
          <w:rFonts w:ascii="Aptos Narrow" w:hAnsi="Aptos Narrow" w:cstheme="minorHAnsi"/>
          <w:iCs/>
          <w:szCs w:val="24"/>
        </w:rPr>
        <w:t xml:space="preserve">                     </w:t>
      </w:r>
      <w:r w:rsidRPr="00644479">
        <w:rPr>
          <w:rFonts w:ascii="Aptos Narrow" w:hAnsi="Aptos Narrow" w:cstheme="minorHAnsi"/>
          <w:iCs/>
          <w:szCs w:val="24"/>
        </w:rPr>
        <w:t xml:space="preserve">                                                                                     </w:t>
      </w:r>
      <w:r w:rsidR="00644479">
        <w:rPr>
          <w:rFonts w:ascii="Aptos Narrow" w:hAnsi="Aptos Narrow" w:cstheme="minorHAnsi"/>
          <w:iCs/>
          <w:szCs w:val="24"/>
        </w:rPr>
        <w:t xml:space="preserve">               </w:t>
      </w:r>
      <w:r w:rsidRPr="00644479">
        <w:rPr>
          <w:rFonts w:ascii="Aptos Narrow" w:hAnsi="Aptos Narrow" w:cstheme="minorHAnsi"/>
          <w:iCs/>
          <w:szCs w:val="24"/>
        </w:rPr>
        <w:t xml:space="preserve">      (3)</w:t>
      </w:r>
      <w:r w:rsidR="00644479">
        <w:rPr>
          <w:rFonts w:ascii="Aptos Narrow" w:hAnsi="Aptos Narrow" w:cstheme="minorHAnsi"/>
          <w:iCs/>
          <w:szCs w:val="24"/>
        </w:rPr>
        <w:t xml:space="preserve"> </w:t>
      </w:r>
      <w:r w:rsidRPr="00644479">
        <w:rPr>
          <w:rFonts w:ascii="Aptos Narrow" w:hAnsi="Aptos Narrow" w:cstheme="minorHAnsi"/>
          <w:iCs/>
          <w:szCs w:val="24"/>
        </w:rPr>
        <w:t>Učenik je dužan doći u Školu najkasnije 15 minuta prije početka nastave, a najranije 25  minuta prije te napustiti Školu najkasnije 15 minuta nakon završetka školskih obaveza.</w:t>
      </w:r>
    </w:p>
    <w:p w14:paraId="369BA853" w14:textId="77777777" w:rsidR="00644479" w:rsidRDefault="00644479">
      <w:pPr>
        <w:jc w:val="center"/>
        <w:rPr>
          <w:rFonts w:ascii="Aptos Narrow" w:hAnsi="Aptos Narrow" w:cstheme="minorHAnsi"/>
          <w:b/>
          <w:sz w:val="24"/>
          <w:szCs w:val="24"/>
        </w:rPr>
      </w:pPr>
    </w:p>
    <w:p w14:paraId="3708B448" w14:textId="7F95F317" w:rsidR="0054110F" w:rsidRPr="00644479" w:rsidRDefault="00813BFB">
      <w:pPr>
        <w:jc w:val="center"/>
        <w:rPr>
          <w:rFonts w:ascii="Aptos Narrow" w:hAnsi="Aptos Narrow" w:cstheme="minorHAnsi"/>
        </w:rPr>
      </w:pPr>
      <w:r w:rsidRPr="00644479">
        <w:rPr>
          <w:rFonts w:ascii="Aptos Narrow" w:hAnsi="Aptos Narrow" w:cstheme="minorHAnsi"/>
          <w:b/>
          <w:sz w:val="24"/>
          <w:szCs w:val="24"/>
        </w:rPr>
        <w:lastRenderedPageBreak/>
        <w:t>Članak 8.</w:t>
      </w:r>
    </w:p>
    <w:p w14:paraId="54FA4D06" w14:textId="6F6295C3" w:rsidR="00644479" w:rsidRPr="00644479" w:rsidRDefault="00644479" w:rsidP="00644479">
      <w:pPr>
        <w:spacing w:line="240" w:lineRule="auto"/>
        <w:contextualSpacing/>
        <w:rPr>
          <w:rFonts w:ascii="Aptos Narrow" w:hAnsi="Aptos Narrow" w:cstheme="minorHAnsi"/>
          <w:iCs/>
          <w:sz w:val="24"/>
          <w:szCs w:val="24"/>
        </w:rPr>
      </w:pPr>
      <w:r w:rsidRPr="00644479">
        <w:rPr>
          <w:rFonts w:ascii="Aptos Narrow" w:hAnsi="Aptos Narrow" w:cstheme="minorHAnsi"/>
          <w:iCs/>
          <w:sz w:val="24"/>
          <w:szCs w:val="24"/>
        </w:rPr>
        <w:t xml:space="preserve">(1) </w:t>
      </w:r>
      <w:r w:rsidR="00813BFB" w:rsidRPr="00644479">
        <w:rPr>
          <w:rFonts w:ascii="Aptos Narrow" w:hAnsi="Aptos Narrow" w:cstheme="minorHAnsi"/>
          <w:iCs/>
          <w:sz w:val="24"/>
          <w:szCs w:val="24"/>
        </w:rPr>
        <w:t xml:space="preserve">U prostorima Škole zabranjeno je svako neovlašteno audio-snimanje i video-snimanje bez znanja i pismenog pristanka osobe ili osoba (radnika Škole, učenika Škole i roditelja/skrbnika i ostalih) koje se snima.                                                                                       </w:t>
      </w:r>
    </w:p>
    <w:p w14:paraId="472CD8D4" w14:textId="2E2F7F69" w:rsidR="00644479" w:rsidRPr="00644479" w:rsidRDefault="00644479" w:rsidP="00644479">
      <w:pPr>
        <w:contextualSpacing/>
        <w:rPr>
          <w:rFonts w:ascii="Aptos Narrow" w:hAnsi="Aptos Narrow"/>
          <w:sz w:val="24"/>
          <w:szCs w:val="24"/>
        </w:rPr>
      </w:pPr>
      <w:r w:rsidRPr="00644479">
        <w:rPr>
          <w:rFonts w:ascii="Aptos Narrow" w:hAnsi="Aptos Narrow"/>
          <w:sz w:val="24"/>
          <w:szCs w:val="24"/>
        </w:rPr>
        <w:t xml:space="preserve">(2) </w:t>
      </w:r>
      <w:r w:rsidR="00813BFB" w:rsidRPr="00644479">
        <w:rPr>
          <w:rFonts w:ascii="Aptos Narrow" w:hAnsi="Aptos Narrow"/>
          <w:sz w:val="24"/>
          <w:szCs w:val="24"/>
        </w:rPr>
        <w:t xml:space="preserve">Svako audio i video snimanje radnika i učenika Škole treba najaviti ravnatelju Škole.    </w:t>
      </w:r>
    </w:p>
    <w:p w14:paraId="63F903A6" w14:textId="537641A0" w:rsidR="0054110F" w:rsidRPr="00644479" w:rsidRDefault="00813BFB" w:rsidP="00644479">
      <w:pPr>
        <w:contextualSpacing/>
        <w:rPr>
          <w:rFonts w:ascii="Aptos Narrow" w:hAnsi="Aptos Narrow"/>
          <w:sz w:val="24"/>
          <w:szCs w:val="24"/>
        </w:rPr>
      </w:pPr>
      <w:r w:rsidRPr="00644479">
        <w:rPr>
          <w:rFonts w:ascii="Aptos Narrow" w:hAnsi="Aptos Narrow"/>
          <w:sz w:val="24"/>
          <w:szCs w:val="24"/>
        </w:rPr>
        <w:t>(3) Svako postupanje suprotno stavku 1. ovoga članka sankcionirat će se prema važećim zakonima Republike Hrvatske.</w:t>
      </w:r>
    </w:p>
    <w:p w14:paraId="630DDACF"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9.</w:t>
      </w:r>
    </w:p>
    <w:p w14:paraId="2590196F" w14:textId="77777777" w:rsidR="0054110F" w:rsidRPr="00644479" w:rsidRDefault="00813BFB">
      <w:pPr>
        <w:pStyle w:val="Tijeloteksta"/>
        <w:rPr>
          <w:rFonts w:ascii="Aptos Narrow" w:hAnsi="Aptos Narrow" w:cstheme="minorHAnsi"/>
        </w:rPr>
      </w:pPr>
      <w:r w:rsidRPr="00644479">
        <w:rPr>
          <w:rFonts w:ascii="Aptos Narrow" w:hAnsi="Aptos Narrow" w:cstheme="minorHAnsi"/>
          <w:iCs/>
          <w:szCs w:val="24"/>
        </w:rPr>
        <w:t>Promotori i akviziteri izdavačkih kuća, samostalni nakladnici, predstavnici turističkih agencija mogu unositi propagandne materijale u Školu samo uz odobrenje ravnatelja.</w:t>
      </w:r>
    </w:p>
    <w:p w14:paraId="242C6FD2" w14:textId="77777777" w:rsidR="0054110F" w:rsidRPr="00644479" w:rsidRDefault="0054110F">
      <w:pPr>
        <w:pStyle w:val="Naslov2"/>
        <w:rPr>
          <w:rFonts w:ascii="Aptos Narrow" w:hAnsi="Aptos Narrow" w:cstheme="minorHAnsi"/>
          <w:sz w:val="24"/>
          <w:szCs w:val="24"/>
        </w:rPr>
      </w:pPr>
    </w:p>
    <w:p w14:paraId="57CAA37B" w14:textId="297ADB3C" w:rsidR="0054110F" w:rsidRPr="00644479" w:rsidRDefault="00813BFB" w:rsidP="001E1FDB">
      <w:pPr>
        <w:pStyle w:val="Naslov2"/>
        <w:numPr>
          <w:ilvl w:val="0"/>
          <w:numId w:val="3"/>
        </w:numPr>
        <w:rPr>
          <w:rFonts w:ascii="Aptos Narrow" w:hAnsi="Aptos Narrow" w:cstheme="minorHAnsi"/>
          <w:color w:val="111111"/>
          <w:sz w:val="24"/>
          <w:szCs w:val="24"/>
        </w:rPr>
      </w:pPr>
      <w:r w:rsidRPr="00644479">
        <w:rPr>
          <w:rFonts w:ascii="Aptos Narrow" w:hAnsi="Aptos Narrow" w:cstheme="minorHAnsi"/>
          <w:color w:val="111111"/>
          <w:sz w:val="24"/>
          <w:szCs w:val="24"/>
        </w:rPr>
        <w:t>ŠKOLSKA IMOVINA</w:t>
      </w:r>
      <w:r w:rsidR="001E1FDB" w:rsidRPr="00644479">
        <w:rPr>
          <w:rFonts w:ascii="Aptos Narrow" w:hAnsi="Aptos Narrow" w:cstheme="minorHAnsi"/>
          <w:color w:val="111111"/>
          <w:sz w:val="24"/>
          <w:szCs w:val="24"/>
        </w:rPr>
        <w:t xml:space="preserve"> </w:t>
      </w:r>
    </w:p>
    <w:p w14:paraId="681C872E" w14:textId="77777777" w:rsidR="001E1FDB" w:rsidRPr="00644479" w:rsidRDefault="001E1FDB" w:rsidP="001E1FDB">
      <w:pPr>
        <w:pStyle w:val="Odlomakpopisa"/>
        <w:ind w:left="780"/>
        <w:rPr>
          <w:rFonts w:ascii="Aptos Narrow" w:hAnsi="Aptos Narrow"/>
        </w:rPr>
      </w:pPr>
    </w:p>
    <w:p w14:paraId="13EE7782"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 xml:space="preserve">Članak 10. </w:t>
      </w:r>
    </w:p>
    <w:p w14:paraId="3E6B7731" w14:textId="77777777" w:rsidR="0054110F" w:rsidRPr="00644479" w:rsidRDefault="00813BFB">
      <w:pPr>
        <w:pStyle w:val="Tijeloteksta"/>
        <w:spacing w:line="240" w:lineRule="auto"/>
        <w:jc w:val="both"/>
        <w:rPr>
          <w:rFonts w:ascii="Aptos Narrow" w:hAnsi="Aptos Narrow" w:cstheme="minorHAnsi"/>
        </w:rPr>
      </w:pPr>
      <w:r w:rsidRPr="00644479">
        <w:rPr>
          <w:rFonts w:ascii="Aptos Narrow" w:hAnsi="Aptos Narrow" w:cstheme="minorHAnsi"/>
          <w:iCs/>
          <w:szCs w:val="24"/>
        </w:rPr>
        <w:t>Dužnost je radnika, učenika i drugih osoba koje borave u Školi, skrbiti se o imovini  Škole.</w:t>
      </w:r>
    </w:p>
    <w:p w14:paraId="3BC858C9"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11.</w:t>
      </w:r>
    </w:p>
    <w:p w14:paraId="1002E386" w14:textId="77777777" w:rsidR="0054110F" w:rsidRPr="00644479" w:rsidRDefault="00813BFB">
      <w:pPr>
        <w:pStyle w:val="Tijeloteksta2"/>
        <w:spacing w:line="240" w:lineRule="auto"/>
        <w:rPr>
          <w:rFonts w:ascii="Aptos Narrow" w:hAnsi="Aptos Narrow" w:cstheme="minorHAnsi"/>
        </w:rPr>
      </w:pPr>
      <w:r w:rsidRPr="00644479">
        <w:rPr>
          <w:rFonts w:ascii="Aptos Narrow" w:hAnsi="Aptos Narrow" w:cstheme="minorHAnsi"/>
          <w:iCs/>
          <w:sz w:val="24"/>
          <w:szCs w:val="24"/>
        </w:rPr>
        <w:t>(1) Radnici Škole moraju se racionalno koristiti sredstvima Škole koja su im stavljena na raspolaganje.                                                                                                                                                                      (2) Svaki uočeni kvar na instalacijama električne struje, plina ili vodovoda, grijanja ili drugi kvar radnici i učenici obvezni su prijaviti razredniku, dežurnom učitelju, tajniku ili  ravnatelju.</w:t>
      </w:r>
    </w:p>
    <w:p w14:paraId="59DF509D" w14:textId="78922B52" w:rsidR="0054110F" w:rsidRPr="00644479" w:rsidRDefault="00813BFB">
      <w:pPr>
        <w:rPr>
          <w:rFonts w:ascii="Aptos Narrow" w:hAnsi="Aptos Narrow"/>
        </w:rPr>
      </w:pPr>
      <w:r w:rsidRPr="00644479">
        <w:rPr>
          <w:rFonts w:ascii="Aptos Narrow" w:hAnsi="Aptos Narrow" w:cstheme="minorHAnsi"/>
          <w:b/>
          <w:bCs/>
          <w:iCs/>
          <w:sz w:val="24"/>
          <w:szCs w:val="24"/>
        </w:rPr>
        <w:tab/>
      </w:r>
      <w:r w:rsidRPr="00644479">
        <w:rPr>
          <w:rFonts w:ascii="Aptos Narrow" w:hAnsi="Aptos Narrow" w:cstheme="minorHAnsi"/>
          <w:b/>
          <w:bCs/>
          <w:iCs/>
          <w:sz w:val="24"/>
          <w:szCs w:val="24"/>
        </w:rPr>
        <w:tab/>
      </w:r>
      <w:r w:rsidRPr="00644479">
        <w:rPr>
          <w:rFonts w:ascii="Aptos Narrow" w:hAnsi="Aptos Narrow" w:cstheme="minorHAnsi"/>
          <w:b/>
          <w:bCs/>
          <w:iCs/>
          <w:sz w:val="24"/>
          <w:szCs w:val="24"/>
        </w:rPr>
        <w:tab/>
      </w:r>
      <w:r w:rsidRPr="00644479">
        <w:rPr>
          <w:rFonts w:ascii="Aptos Narrow" w:hAnsi="Aptos Narrow" w:cstheme="minorHAnsi"/>
          <w:b/>
          <w:bCs/>
          <w:iCs/>
          <w:sz w:val="24"/>
          <w:szCs w:val="24"/>
        </w:rPr>
        <w:tab/>
      </w:r>
      <w:r w:rsidRPr="00644479">
        <w:rPr>
          <w:rFonts w:ascii="Aptos Narrow" w:hAnsi="Aptos Narrow" w:cstheme="minorHAnsi"/>
          <w:b/>
          <w:bCs/>
          <w:iCs/>
          <w:sz w:val="24"/>
          <w:szCs w:val="24"/>
        </w:rPr>
        <w:tab/>
        <w:t xml:space="preserve">  </w:t>
      </w:r>
      <w:r w:rsidR="009217E3">
        <w:rPr>
          <w:rFonts w:ascii="Aptos Narrow" w:hAnsi="Aptos Narrow" w:cstheme="minorHAnsi"/>
          <w:b/>
          <w:bCs/>
          <w:iCs/>
          <w:sz w:val="24"/>
          <w:szCs w:val="24"/>
        </w:rPr>
        <w:t xml:space="preserve">  </w:t>
      </w:r>
      <w:r w:rsidRPr="00644479">
        <w:rPr>
          <w:rFonts w:ascii="Aptos Narrow" w:hAnsi="Aptos Narrow" w:cstheme="minorHAnsi"/>
          <w:b/>
          <w:bCs/>
          <w:iCs/>
          <w:sz w:val="24"/>
          <w:szCs w:val="24"/>
        </w:rPr>
        <w:t>Članak 12.</w:t>
      </w:r>
    </w:p>
    <w:p w14:paraId="67247511" w14:textId="29E3BEB4" w:rsidR="0054110F" w:rsidRPr="00644479" w:rsidRDefault="00813BFB">
      <w:pPr>
        <w:pStyle w:val="Tijeloteksta3"/>
        <w:spacing w:line="240" w:lineRule="auto"/>
        <w:rPr>
          <w:rFonts w:ascii="Aptos Narrow" w:hAnsi="Aptos Narrow"/>
        </w:rPr>
      </w:pPr>
      <w:r w:rsidRPr="00644479">
        <w:rPr>
          <w:rFonts w:ascii="Aptos Narrow" w:hAnsi="Aptos Narrow" w:cstheme="minorHAnsi"/>
          <w:i w:val="0"/>
          <w:sz w:val="24"/>
          <w:szCs w:val="24"/>
        </w:rPr>
        <w:t xml:space="preserve">Počinitelj (radnik, učenik) je dužan nadoknaditi štetu koju učini na školskoj imovini. Ukoliko se ne može utvrditi počinitelj kod učenika štetu nadoknađuje skupina učenika ili razredni odjel. Visina štete utvrđuje se u visini cijene i ugradnje oštećene imovine odnosno  na temelju procjene visine štete ukoliko se ne može utvrditi cijena koštanja oštećene imovine.                                                                                                                       </w:t>
      </w:r>
      <w:r w:rsidRPr="00644479">
        <w:rPr>
          <w:rFonts w:ascii="Aptos Narrow" w:hAnsi="Aptos Narrow" w:cstheme="minorHAnsi"/>
          <w:i w:val="0"/>
          <w:iCs w:val="0"/>
          <w:sz w:val="24"/>
          <w:szCs w:val="24"/>
        </w:rPr>
        <w:t xml:space="preserve">Procjenu vrši povjerenstvo od tri člana (učitelj razrednik, roditelj i ravnatelj). Odluku o imenovanju povjerenstva donosi ravnatelj.                 </w:t>
      </w:r>
      <w:r w:rsidR="00644479">
        <w:rPr>
          <w:rFonts w:ascii="Aptos Narrow" w:hAnsi="Aptos Narrow" w:cstheme="minorHAnsi"/>
          <w:i w:val="0"/>
          <w:iCs w:val="0"/>
          <w:sz w:val="24"/>
          <w:szCs w:val="24"/>
        </w:rPr>
        <w:t xml:space="preserve">    </w:t>
      </w:r>
      <w:r w:rsidRPr="00644479">
        <w:rPr>
          <w:rFonts w:ascii="Aptos Narrow" w:hAnsi="Aptos Narrow" w:cstheme="minorHAnsi"/>
          <w:i w:val="0"/>
          <w:iCs w:val="0"/>
          <w:sz w:val="24"/>
          <w:szCs w:val="24"/>
        </w:rPr>
        <w:t xml:space="preserve">                                                                    Roditelj učenika odnosno skrbnik učenika je duž</w:t>
      </w:r>
      <w:r w:rsidRPr="00644479">
        <w:rPr>
          <w:rFonts w:ascii="Aptos Narrow" w:hAnsi="Aptos Narrow" w:cstheme="minorHAnsi"/>
          <w:i w:val="0"/>
          <w:sz w:val="24"/>
          <w:szCs w:val="24"/>
        </w:rPr>
        <w:t xml:space="preserve">an štetu nadoknaditi u roku od 8 dana. Novčani iznos za naknadu štete roditelj odnosno skrbnik učenika uplaćuje na žiro-račun škole.    </w:t>
      </w:r>
      <w:r w:rsidR="00644479">
        <w:rPr>
          <w:rFonts w:ascii="Aptos Narrow" w:hAnsi="Aptos Narrow" w:cstheme="minorHAnsi"/>
          <w:i w:val="0"/>
          <w:sz w:val="24"/>
          <w:szCs w:val="24"/>
        </w:rPr>
        <w:t xml:space="preserve">     </w:t>
      </w:r>
      <w:r w:rsidRPr="00644479">
        <w:rPr>
          <w:rFonts w:ascii="Aptos Narrow" w:hAnsi="Aptos Narrow" w:cstheme="minorHAnsi"/>
          <w:i w:val="0"/>
          <w:sz w:val="24"/>
          <w:szCs w:val="24"/>
        </w:rPr>
        <w:t xml:space="preserve">                                                                                                                                                   </w:t>
      </w:r>
      <w:r w:rsidR="00644479">
        <w:rPr>
          <w:rFonts w:ascii="Aptos Narrow" w:hAnsi="Aptos Narrow" w:cstheme="minorHAnsi"/>
          <w:i w:val="0"/>
          <w:sz w:val="24"/>
          <w:szCs w:val="24"/>
        </w:rPr>
        <w:t xml:space="preserve">      </w:t>
      </w:r>
      <w:r w:rsidRPr="00644479">
        <w:rPr>
          <w:rFonts w:ascii="Aptos Narrow" w:hAnsi="Aptos Narrow" w:cstheme="minorHAnsi"/>
          <w:i w:val="0"/>
          <w:sz w:val="24"/>
          <w:szCs w:val="24"/>
        </w:rPr>
        <w:t xml:space="preserve">Naknada štete se može izvršiti i kupnjom oštećenog predmeta u dogovoru s povjerenstvom škole.    </w:t>
      </w:r>
      <w:r w:rsidR="00644479">
        <w:rPr>
          <w:rFonts w:ascii="Aptos Narrow" w:hAnsi="Aptos Narrow" w:cstheme="minorHAnsi"/>
          <w:i w:val="0"/>
          <w:sz w:val="24"/>
          <w:szCs w:val="24"/>
        </w:rPr>
        <w:t xml:space="preserve">                                      </w:t>
      </w:r>
      <w:r w:rsidRPr="00644479">
        <w:rPr>
          <w:rFonts w:ascii="Aptos Narrow" w:hAnsi="Aptos Narrow" w:cstheme="minorHAnsi"/>
          <w:i w:val="0"/>
          <w:sz w:val="24"/>
          <w:szCs w:val="24"/>
        </w:rPr>
        <w:t xml:space="preserve">                                                                                                                                       Za vrijeme organiziranja drugih aktivnosti na školskim prostorima (ritmika, organizacija </w:t>
      </w:r>
      <w:r w:rsidRPr="00644479">
        <w:rPr>
          <w:rFonts w:ascii="Aptos Narrow" w:hAnsi="Aptos Narrow" w:cstheme="minorHAnsi"/>
          <w:i w:val="0"/>
          <w:sz w:val="24"/>
          <w:szCs w:val="24"/>
        </w:rPr>
        <w:lastRenderedPageBreak/>
        <w:t>malonogometnog turnira, košarkaškog turnira i sl.) potpunu odgovornost snosi organizator, odnosno osoba kojoj je omogućeno korištenje školskog prostora.</w:t>
      </w:r>
    </w:p>
    <w:p w14:paraId="7CAC0BCD" w14:textId="77777777" w:rsidR="0054110F" w:rsidRPr="00644479" w:rsidRDefault="00813BFB">
      <w:pPr>
        <w:jc w:val="center"/>
        <w:rPr>
          <w:rFonts w:ascii="Aptos Narrow" w:hAnsi="Aptos Narrow" w:cstheme="minorHAnsi"/>
        </w:rPr>
      </w:pPr>
      <w:r w:rsidRPr="00644479">
        <w:rPr>
          <w:rFonts w:ascii="Aptos Narrow" w:hAnsi="Aptos Narrow" w:cstheme="minorHAnsi"/>
          <w:b/>
          <w:bCs/>
          <w:iCs/>
          <w:sz w:val="24"/>
          <w:szCs w:val="24"/>
        </w:rPr>
        <w:t>Članak 13.</w:t>
      </w:r>
    </w:p>
    <w:p w14:paraId="20BB5926" w14:textId="77777777" w:rsidR="00A43344" w:rsidRPr="00644479" w:rsidRDefault="00813BFB">
      <w:pPr>
        <w:spacing w:line="240" w:lineRule="auto"/>
        <w:contextualSpacing/>
        <w:jc w:val="both"/>
        <w:rPr>
          <w:rFonts w:ascii="Aptos Narrow" w:hAnsi="Aptos Narrow" w:cstheme="minorHAnsi"/>
          <w:iCs/>
          <w:sz w:val="24"/>
          <w:szCs w:val="24"/>
        </w:rPr>
      </w:pPr>
      <w:r w:rsidRPr="00644479">
        <w:rPr>
          <w:rFonts w:ascii="Aptos Narrow" w:hAnsi="Aptos Narrow" w:cstheme="minorHAnsi"/>
          <w:iCs/>
          <w:sz w:val="24"/>
          <w:szCs w:val="24"/>
        </w:rPr>
        <w:t xml:space="preserve">(1) Radnicima i učenicima Škole je zabranjeno iznositi materijal i sredstva koja pripadaju Školi.                                                                                                                                                         </w:t>
      </w:r>
    </w:p>
    <w:p w14:paraId="6F4DB6A0" w14:textId="532A819D" w:rsidR="0054110F" w:rsidRPr="00644479" w:rsidRDefault="00813BFB">
      <w:pPr>
        <w:spacing w:line="240" w:lineRule="auto"/>
        <w:contextualSpacing/>
        <w:jc w:val="both"/>
        <w:rPr>
          <w:rFonts w:ascii="Aptos Narrow" w:hAnsi="Aptos Narrow" w:cstheme="minorHAnsi"/>
        </w:rPr>
      </w:pPr>
      <w:r w:rsidRPr="00644479">
        <w:rPr>
          <w:rFonts w:ascii="Aptos Narrow" w:hAnsi="Aptos Narrow" w:cstheme="minorHAnsi"/>
          <w:iCs/>
          <w:sz w:val="24"/>
          <w:szCs w:val="24"/>
        </w:rPr>
        <w:t>(2) Iz Škole se ne smiju bez odobrenja ravnatelja, iznositi nastavna sredstva, matične knjige kao i službena dokumentacija.</w:t>
      </w:r>
    </w:p>
    <w:p w14:paraId="1363FB68" w14:textId="77777777" w:rsidR="0054110F" w:rsidRPr="00644479" w:rsidRDefault="00813BFB">
      <w:pPr>
        <w:spacing w:line="240" w:lineRule="auto"/>
        <w:jc w:val="center"/>
        <w:rPr>
          <w:rFonts w:ascii="Aptos Narrow" w:hAnsi="Aptos Narrow" w:cstheme="minorHAnsi"/>
        </w:rPr>
      </w:pPr>
      <w:r w:rsidRPr="00644479">
        <w:rPr>
          <w:rFonts w:ascii="Aptos Narrow" w:hAnsi="Aptos Narrow" w:cstheme="minorHAnsi"/>
          <w:b/>
          <w:iCs/>
          <w:sz w:val="24"/>
          <w:szCs w:val="24"/>
        </w:rPr>
        <w:t>Članak 14.</w:t>
      </w:r>
    </w:p>
    <w:p w14:paraId="7DB0922E" w14:textId="0E698B93" w:rsidR="0054110F" w:rsidRPr="00644479" w:rsidRDefault="00813BFB">
      <w:pPr>
        <w:spacing w:line="240" w:lineRule="auto"/>
        <w:rPr>
          <w:rFonts w:ascii="Aptos Narrow" w:hAnsi="Aptos Narrow" w:cstheme="minorHAnsi"/>
        </w:rPr>
      </w:pPr>
      <w:r w:rsidRPr="00644479">
        <w:rPr>
          <w:rFonts w:ascii="Aptos Narrow" w:hAnsi="Aptos Narrow" w:cstheme="minorHAnsi"/>
          <w:iCs/>
          <w:sz w:val="24"/>
          <w:szCs w:val="24"/>
        </w:rPr>
        <w:t xml:space="preserve">(1) Na određenim mjestima u Školi postavljeni su vatrogasni aparati koji se koriste samo u slučaju požara. O ispravnostima vatrogasnih aparata brine se domar Škole i ovlašteni serviseri.        </w:t>
      </w:r>
      <w:r w:rsidR="00644479">
        <w:rPr>
          <w:rFonts w:ascii="Aptos Narrow" w:hAnsi="Aptos Narrow" w:cstheme="minorHAnsi"/>
          <w:iCs/>
          <w:sz w:val="24"/>
          <w:szCs w:val="24"/>
        </w:rPr>
        <w:t xml:space="preserve">                               </w:t>
      </w:r>
      <w:r w:rsidRPr="00644479">
        <w:rPr>
          <w:rFonts w:ascii="Aptos Narrow" w:hAnsi="Aptos Narrow" w:cstheme="minorHAnsi"/>
          <w:iCs/>
          <w:sz w:val="24"/>
          <w:szCs w:val="24"/>
        </w:rPr>
        <w:t xml:space="preserve">                                                                                                                                   (2) U slučaju požara treba upotrijebiti aparate i odmah obavijestiti vatrogasnu službu.                                                                                               (3) U slučaju opće ili zračne opasnosti ili elementarne nepogode sve osobe zatečene u Školi dužne su se ponašati tako da se organizirano zaštite životi i imovina, slušajući pri tome upute ravnatelja i drugih ovlaštenih osoba.</w:t>
      </w:r>
    </w:p>
    <w:p w14:paraId="79E4E0E6"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Članak 15.</w:t>
      </w:r>
    </w:p>
    <w:p w14:paraId="5C94D0DD" w14:textId="4A70EE94" w:rsidR="0054110F" w:rsidRPr="00644479" w:rsidRDefault="00813BFB">
      <w:pPr>
        <w:spacing w:line="240" w:lineRule="auto"/>
        <w:rPr>
          <w:rFonts w:ascii="Aptos Narrow" w:hAnsi="Aptos Narrow" w:cstheme="minorHAnsi"/>
        </w:rPr>
      </w:pPr>
      <w:r w:rsidRPr="00644479">
        <w:rPr>
          <w:rFonts w:ascii="Aptos Narrow" w:hAnsi="Aptos Narrow" w:cstheme="minorHAnsi"/>
          <w:iCs/>
          <w:sz w:val="24"/>
          <w:szCs w:val="24"/>
        </w:rPr>
        <w:t xml:space="preserve">(1) U slučaju neispravnosti, električne uređaje, rasvjetna tijela, sklopke, osigurače, razvodne ploče i drugu školsku opremu smiju dirati samo za to ovlaštene osobe.      </w:t>
      </w:r>
      <w:r w:rsidR="00644479">
        <w:rPr>
          <w:rFonts w:ascii="Aptos Narrow" w:hAnsi="Aptos Narrow" w:cstheme="minorHAnsi"/>
          <w:iCs/>
          <w:sz w:val="24"/>
          <w:szCs w:val="24"/>
        </w:rPr>
        <w:t xml:space="preserve">         </w:t>
      </w:r>
      <w:r w:rsidRPr="00644479">
        <w:rPr>
          <w:rFonts w:ascii="Aptos Narrow" w:hAnsi="Aptos Narrow" w:cstheme="minorHAnsi"/>
          <w:iCs/>
          <w:sz w:val="24"/>
          <w:szCs w:val="24"/>
        </w:rPr>
        <w:t xml:space="preserve">       (2) Svaku uočenu neispravnost opreme, instalacija, građevinskog objekta učenici i radnici moraju prijaviti nadležnoj osobi, tj. ravnatelju ili tajniku Škole.</w:t>
      </w:r>
    </w:p>
    <w:p w14:paraId="541D8B1F"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Članak 16.</w:t>
      </w:r>
    </w:p>
    <w:p w14:paraId="0C6F0021" w14:textId="5C641F1A" w:rsidR="0054110F" w:rsidRPr="00644479" w:rsidRDefault="00813BFB">
      <w:pPr>
        <w:spacing w:line="240" w:lineRule="auto"/>
        <w:rPr>
          <w:rFonts w:ascii="Aptos Narrow" w:hAnsi="Aptos Narrow" w:cstheme="minorHAnsi"/>
        </w:rPr>
      </w:pPr>
      <w:r w:rsidRPr="00644479">
        <w:rPr>
          <w:rFonts w:ascii="Aptos Narrow" w:hAnsi="Aptos Narrow" w:cstheme="minorHAnsi"/>
          <w:iCs/>
          <w:sz w:val="24"/>
          <w:szCs w:val="24"/>
        </w:rPr>
        <w:t xml:space="preserve">(1) Tehničko i pomoćno osoblje Škole dužno je održavati prostorije i okoliš Škole u najboljem redu.                                                                                                                       </w:t>
      </w:r>
      <w:r w:rsidR="00644479">
        <w:rPr>
          <w:rFonts w:ascii="Aptos Narrow" w:hAnsi="Aptos Narrow" w:cstheme="minorHAnsi"/>
          <w:iCs/>
          <w:sz w:val="24"/>
          <w:szCs w:val="24"/>
        </w:rPr>
        <w:t xml:space="preserve">                            </w:t>
      </w:r>
      <w:r w:rsidRPr="00644479">
        <w:rPr>
          <w:rFonts w:ascii="Aptos Narrow" w:hAnsi="Aptos Narrow" w:cstheme="minorHAnsi"/>
          <w:iCs/>
          <w:sz w:val="24"/>
          <w:szCs w:val="24"/>
        </w:rPr>
        <w:t xml:space="preserve">       (2) Domar ili spremačica su dužni otvoriti školsku zgradu 1 sat  prije početka nastave u Školi.</w:t>
      </w:r>
    </w:p>
    <w:p w14:paraId="196499A1"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Članak 17.</w:t>
      </w:r>
    </w:p>
    <w:p w14:paraId="43666C56" w14:textId="16AC037C" w:rsidR="0054110F" w:rsidRPr="00644479" w:rsidRDefault="00813BFB">
      <w:pPr>
        <w:rPr>
          <w:rFonts w:ascii="Aptos Narrow" w:hAnsi="Aptos Narrow" w:cstheme="minorHAnsi"/>
          <w:iCs/>
          <w:sz w:val="24"/>
          <w:szCs w:val="24"/>
        </w:rPr>
      </w:pPr>
      <w:r w:rsidRPr="00644479">
        <w:rPr>
          <w:rFonts w:ascii="Aptos Narrow" w:hAnsi="Aptos Narrow" w:cstheme="minorHAnsi"/>
          <w:iCs/>
          <w:sz w:val="24"/>
          <w:szCs w:val="24"/>
        </w:rPr>
        <w:t xml:space="preserve">Školski pribor i osobne dokumente koje učenici ili radnici slučajno ostave u Školi, spremačica je dužna predati u tajništvo Škole koje ih vraća vlasnicima. </w:t>
      </w:r>
      <w:r w:rsidR="001E1FDB" w:rsidRPr="00644479">
        <w:rPr>
          <w:rFonts w:ascii="Aptos Narrow" w:hAnsi="Aptos Narrow" w:cstheme="minorHAnsi"/>
          <w:iCs/>
          <w:sz w:val="24"/>
          <w:szCs w:val="24"/>
        </w:rPr>
        <w:t xml:space="preserve"> </w:t>
      </w:r>
    </w:p>
    <w:p w14:paraId="3C515FE0" w14:textId="77777777" w:rsidR="002830C3" w:rsidRPr="00644479" w:rsidRDefault="002830C3">
      <w:pPr>
        <w:rPr>
          <w:rFonts w:ascii="Aptos Narrow" w:hAnsi="Aptos Narrow" w:cstheme="minorHAnsi"/>
          <w:iCs/>
          <w:sz w:val="24"/>
          <w:szCs w:val="24"/>
        </w:rPr>
      </w:pPr>
    </w:p>
    <w:p w14:paraId="6264EEE3" w14:textId="55860001" w:rsidR="0054110F" w:rsidRPr="00644479" w:rsidRDefault="00813BFB" w:rsidP="001E1FDB">
      <w:pPr>
        <w:pStyle w:val="Naslov3"/>
        <w:numPr>
          <w:ilvl w:val="0"/>
          <w:numId w:val="3"/>
        </w:numPr>
        <w:rPr>
          <w:rFonts w:ascii="Aptos Narrow" w:hAnsi="Aptos Narrow" w:cstheme="minorHAnsi"/>
          <w:color w:val="000000" w:themeColor="text1"/>
          <w:sz w:val="24"/>
          <w:szCs w:val="24"/>
        </w:rPr>
      </w:pPr>
      <w:r w:rsidRPr="00644479">
        <w:rPr>
          <w:rFonts w:ascii="Aptos Narrow" w:hAnsi="Aptos Narrow" w:cstheme="minorHAnsi"/>
          <w:color w:val="000000" w:themeColor="text1"/>
          <w:sz w:val="24"/>
          <w:szCs w:val="24"/>
        </w:rPr>
        <w:t>KULTURNO OPHOĐENJE</w:t>
      </w:r>
    </w:p>
    <w:p w14:paraId="552D598C"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Članak 18.</w:t>
      </w:r>
    </w:p>
    <w:p w14:paraId="47D13CF4" w14:textId="295B2F70"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 xml:space="preserve">(1) Radnici i učenici Škole dužni su se kulturno odnositi prema roditeljima i drugim osobama koje borave u Školi.                                                                                                         </w:t>
      </w:r>
      <w:r w:rsidR="00644479">
        <w:rPr>
          <w:rFonts w:ascii="Aptos Narrow" w:hAnsi="Aptos Narrow" w:cstheme="minorHAnsi"/>
          <w:iCs/>
          <w:szCs w:val="24"/>
        </w:rPr>
        <w:t xml:space="preserve">                    </w:t>
      </w:r>
      <w:r w:rsidRPr="00644479">
        <w:rPr>
          <w:rFonts w:ascii="Aptos Narrow" w:hAnsi="Aptos Narrow" w:cstheme="minorHAnsi"/>
          <w:iCs/>
          <w:szCs w:val="24"/>
        </w:rPr>
        <w:t xml:space="preserve">    (2) U međusobnim odnosima s radnicima Škole, učenicima i drugim osobama učenici su </w:t>
      </w:r>
      <w:r w:rsidRPr="00644479">
        <w:rPr>
          <w:rFonts w:ascii="Aptos Narrow" w:hAnsi="Aptos Narrow" w:cstheme="minorHAnsi"/>
          <w:iCs/>
          <w:szCs w:val="24"/>
        </w:rPr>
        <w:lastRenderedPageBreak/>
        <w:t xml:space="preserve">dužni postupati i ponašati se prema pravilima lijepog ponašanja i kulturnog ophođenja. </w:t>
      </w:r>
      <w:r w:rsidR="00644479">
        <w:rPr>
          <w:rFonts w:ascii="Aptos Narrow" w:hAnsi="Aptos Narrow" w:cstheme="minorHAnsi"/>
          <w:iCs/>
          <w:szCs w:val="24"/>
        </w:rPr>
        <w:t xml:space="preserve">          </w:t>
      </w:r>
      <w:r w:rsidRPr="00644479">
        <w:rPr>
          <w:rFonts w:ascii="Aptos Narrow" w:hAnsi="Aptos Narrow" w:cstheme="minorHAnsi"/>
          <w:iCs/>
          <w:szCs w:val="24"/>
        </w:rPr>
        <w:t>(3) Kod ulaska u Školu ili izlaska iz Škole učenici trebaju dati prednost starijim osobama.</w:t>
      </w:r>
      <w:r w:rsidR="00A43344" w:rsidRPr="00644479">
        <w:rPr>
          <w:rFonts w:ascii="Aptos Narrow" w:hAnsi="Aptos Narrow" w:cstheme="minorHAnsi"/>
          <w:iCs/>
          <w:szCs w:val="24"/>
        </w:rPr>
        <w:t xml:space="preserve"> </w:t>
      </w:r>
      <w:r w:rsidR="00644479">
        <w:rPr>
          <w:rFonts w:ascii="Aptos Narrow" w:hAnsi="Aptos Narrow" w:cstheme="minorHAnsi"/>
          <w:iCs/>
          <w:szCs w:val="24"/>
        </w:rPr>
        <w:t xml:space="preserve">           </w:t>
      </w:r>
      <w:r w:rsidRPr="00644479">
        <w:rPr>
          <w:rFonts w:ascii="Aptos Narrow" w:hAnsi="Aptos Narrow" w:cstheme="minorHAnsi"/>
          <w:iCs/>
          <w:szCs w:val="24"/>
        </w:rPr>
        <w:t>(4)</w:t>
      </w:r>
      <w:r w:rsidRPr="00644479">
        <w:rPr>
          <w:rFonts w:ascii="Aptos Narrow" w:hAnsi="Aptos Narrow" w:cstheme="minorHAnsi"/>
        </w:rPr>
        <w:t xml:space="preserve"> </w:t>
      </w:r>
      <w:r w:rsidRPr="00644479">
        <w:rPr>
          <w:rFonts w:ascii="Aptos Narrow" w:hAnsi="Aptos Narrow" w:cstheme="minorHAnsi"/>
          <w:iCs/>
          <w:szCs w:val="24"/>
        </w:rPr>
        <w:t xml:space="preserve">Učenici smiju samo uz dopuštenje ulaziti u zbornicu, ured ravnatelja i tajnika. Ako trebaju učitelja / nastavnika, učenici mogu zatražiti razgovor u hodniku ili u nekom od razreda  Škole.                                                                                                                             </w:t>
      </w:r>
      <w:r w:rsidR="00644479">
        <w:rPr>
          <w:rFonts w:ascii="Aptos Narrow" w:hAnsi="Aptos Narrow" w:cstheme="minorHAnsi"/>
          <w:iCs/>
          <w:szCs w:val="24"/>
        </w:rPr>
        <w:t xml:space="preserve">                                                    </w:t>
      </w:r>
      <w:r w:rsidRPr="00644479">
        <w:rPr>
          <w:rFonts w:ascii="Aptos Narrow" w:hAnsi="Aptos Narrow" w:cstheme="minorHAnsi"/>
          <w:iCs/>
          <w:szCs w:val="24"/>
        </w:rPr>
        <w:t xml:space="preserve">    (5)</w:t>
      </w:r>
      <w:r w:rsidR="00A43344" w:rsidRPr="00644479">
        <w:rPr>
          <w:rFonts w:ascii="Aptos Narrow" w:hAnsi="Aptos Narrow" w:cstheme="minorHAnsi"/>
          <w:iCs/>
          <w:szCs w:val="24"/>
        </w:rPr>
        <w:t xml:space="preserve"> </w:t>
      </w:r>
      <w:r w:rsidRPr="00644479">
        <w:rPr>
          <w:rFonts w:ascii="Aptos Narrow" w:hAnsi="Aptos Narrow" w:cstheme="minorHAnsi"/>
          <w:iCs/>
          <w:szCs w:val="24"/>
        </w:rPr>
        <w:t>Kod ulaska u učionicu ili drugi prostor u kojemu se tada održava nastava, učenik prvo treba pokucati, a zatim tiho ući i priopćiti učitelju razlog dolaska. Zadaću zbog koje je došao, može obaviti uz odobrenje učitelja.</w:t>
      </w:r>
    </w:p>
    <w:p w14:paraId="411C4876"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19.</w:t>
      </w:r>
    </w:p>
    <w:p w14:paraId="7514BF50" w14:textId="77777777" w:rsidR="0054110F" w:rsidRPr="00644479" w:rsidRDefault="00813BFB">
      <w:pPr>
        <w:pStyle w:val="Tijeloteksta"/>
        <w:jc w:val="both"/>
        <w:rPr>
          <w:rFonts w:ascii="Aptos Narrow" w:hAnsi="Aptos Narrow" w:cstheme="minorHAnsi"/>
        </w:rPr>
      </w:pPr>
      <w:r w:rsidRPr="00644479">
        <w:rPr>
          <w:rFonts w:ascii="Aptos Narrow" w:hAnsi="Aptos Narrow" w:cstheme="minorHAnsi"/>
          <w:iCs/>
          <w:szCs w:val="24"/>
        </w:rPr>
        <w:t xml:space="preserve">Učitelj ne smije za vrijeme nastave narediti učeniku da izađe iz učionice. Zabranjeno je kažnjavanje učenika udaljavanjem s nastave. </w:t>
      </w:r>
    </w:p>
    <w:p w14:paraId="37FC6835" w14:textId="77777777" w:rsidR="0054110F" w:rsidRPr="00644479" w:rsidRDefault="0054110F">
      <w:pPr>
        <w:pStyle w:val="Tijeloteksta"/>
        <w:jc w:val="both"/>
        <w:rPr>
          <w:rFonts w:ascii="Aptos Narrow" w:hAnsi="Aptos Narrow" w:cstheme="minorHAnsi"/>
        </w:rPr>
      </w:pPr>
    </w:p>
    <w:p w14:paraId="571C62A4" w14:textId="3122AC67" w:rsidR="00195AF5" w:rsidRPr="00644479" w:rsidRDefault="00813BFB" w:rsidP="006A07C3">
      <w:pPr>
        <w:pStyle w:val="Tijeloteksta"/>
        <w:numPr>
          <w:ilvl w:val="0"/>
          <w:numId w:val="3"/>
        </w:numPr>
        <w:jc w:val="both"/>
        <w:rPr>
          <w:rFonts w:ascii="Aptos Narrow" w:hAnsi="Aptos Narrow" w:cstheme="minorHAnsi"/>
          <w:b/>
          <w:color w:val="000000" w:themeColor="text1"/>
          <w:szCs w:val="24"/>
        </w:rPr>
      </w:pPr>
      <w:r w:rsidRPr="00644479">
        <w:rPr>
          <w:rFonts w:ascii="Aptos Narrow" w:hAnsi="Aptos Narrow" w:cstheme="minorHAnsi"/>
          <w:b/>
          <w:color w:val="000000" w:themeColor="text1"/>
          <w:szCs w:val="24"/>
        </w:rPr>
        <w:t>SIGURNOSNI PREGLED OSOBA KOJE ULAZE U ŠKOLSKU USTANOVU</w:t>
      </w:r>
      <w:r w:rsidR="001E1FDB" w:rsidRPr="00644479">
        <w:rPr>
          <w:rFonts w:ascii="Aptos Narrow" w:hAnsi="Aptos Narrow" w:cstheme="minorHAnsi"/>
          <w:b/>
          <w:color w:val="000000" w:themeColor="text1"/>
          <w:szCs w:val="24"/>
        </w:rPr>
        <w:t xml:space="preserve"> </w:t>
      </w:r>
    </w:p>
    <w:p w14:paraId="6DF50E8B" w14:textId="77777777" w:rsidR="0054110F" w:rsidRPr="00644479" w:rsidRDefault="00813BFB">
      <w:pPr>
        <w:jc w:val="center"/>
        <w:rPr>
          <w:rFonts w:ascii="Aptos Narrow" w:hAnsi="Aptos Narrow" w:cstheme="minorHAnsi"/>
        </w:rPr>
      </w:pPr>
      <w:r w:rsidRPr="00644479">
        <w:rPr>
          <w:rFonts w:ascii="Aptos Narrow" w:hAnsi="Aptos Narrow" w:cstheme="minorHAnsi"/>
          <w:b/>
          <w:color w:val="000000" w:themeColor="text1"/>
          <w:sz w:val="24"/>
          <w:szCs w:val="24"/>
        </w:rPr>
        <w:t>Članak 20.</w:t>
      </w:r>
    </w:p>
    <w:p w14:paraId="6D3BDC4F" w14:textId="20FEF2DA" w:rsidR="0054110F" w:rsidRPr="00644479" w:rsidRDefault="00813BFB">
      <w:pPr>
        <w:rPr>
          <w:rFonts w:ascii="Aptos Narrow" w:hAnsi="Aptos Narrow" w:cstheme="minorHAnsi"/>
        </w:rPr>
      </w:pPr>
      <w:r w:rsidRPr="00644479">
        <w:rPr>
          <w:rFonts w:ascii="Aptos Narrow" w:hAnsi="Aptos Narrow" w:cstheme="minorHAnsi"/>
          <w:color w:val="000000" w:themeColor="text1"/>
          <w:sz w:val="24"/>
          <w:szCs w:val="24"/>
        </w:rPr>
        <w:t>(1)</w:t>
      </w:r>
      <w:r w:rsidRPr="00644479">
        <w:rPr>
          <w:rFonts w:ascii="Aptos Narrow" w:hAnsi="Aptos Narrow" w:cstheme="minorHAnsi"/>
          <w:b/>
          <w:color w:val="000000" w:themeColor="text1"/>
          <w:sz w:val="24"/>
          <w:szCs w:val="24"/>
        </w:rPr>
        <w:t xml:space="preserve"> </w:t>
      </w:r>
      <w:r w:rsidR="00195AF5" w:rsidRPr="00644479">
        <w:rPr>
          <w:rFonts w:ascii="Aptos Narrow" w:hAnsi="Aptos Narrow" w:cstheme="minorHAnsi"/>
          <w:color w:val="000000" w:themeColor="text1"/>
          <w:sz w:val="24"/>
          <w:szCs w:val="24"/>
        </w:rPr>
        <w:t>Operativni djelatnik</w:t>
      </w:r>
      <w:r w:rsidRPr="00644479">
        <w:rPr>
          <w:rFonts w:ascii="Aptos Narrow" w:hAnsi="Aptos Narrow" w:cstheme="minorHAnsi"/>
          <w:color w:val="000000" w:themeColor="text1"/>
          <w:sz w:val="24"/>
          <w:szCs w:val="24"/>
        </w:rPr>
        <w:t xml:space="preserve"> školske ustanove koji je zadužen za poslove nadzora ulaza u prostore školske ustanove, radi zaštite sigurnosti, može izvršiti sigurnosne preglede: učenika i njihovih predmeta (odjeća, torba i dr.)                                                                                                                 (2) Osoba koje ulaze u školsku ustanovu i njihovih predmeta (torbe i dr.).                                                (3) Sigurnosni pregled učenika i njihovih predmeta mogu provoditi i odgojno-obrazovni radnici tijekom održavanja nastave.                                                                                                      </w:t>
      </w:r>
      <w:r w:rsidR="00644479">
        <w:rPr>
          <w:rFonts w:ascii="Aptos Narrow" w:hAnsi="Aptos Narrow" w:cstheme="minorHAnsi"/>
          <w:color w:val="000000" w:themeColor="text1"/>
          <w:sz w:val="24"/>
          <w:szCs w:val="24"/>
        </w:rPr>
        <w:t xml:space="preserve">     </w:t>
      </w:r>
      <w:r w:rsidRPr="00644479">
        <w:rPr>
          <w:rFonts w:ascii="Aptos Narrow" w:hAnsi="Aptos Narrow" w:cstheme="minorHAnsi"/>
          <w:color w:val="000000" w:themeColor="text1"/>
          <w:sz w:val="24"/>
          <w:szCs w:val="24"/>
        </w:rPr>
        <w:t xml:space="preserve">      (4) Predmeti pogodni za nanošenje ozljeda ili drugi nezakoniti predmeti privremeno će se zadržati, a o njihovu pronalasku obavijestit će se ravnatelj, stručne službe, roditelji i policija kada su za to ispunjeni uvjeti za policijsko postupanje.                                                                               (5) Osobama koje ne dopuštaju obavljanje pregleda neće se dopustiti ulazak u školsku ustanovu.</w:t>
      </w:r>
    </w:p>
    <w:p w14:paraId="57C029EB" w14:textId="77777777" w:rsidR="00A43344" w:rsidRPr="00644479" w:rsidRDefault="00A43344">
      <w:pPr>
        <w:pStyle w:val="Tijeloteksta"/>
        <w:spacing w:line="240" w:lineRule="auto"/>
        <w:jc w:val="both"/>
        <w:rPr>
          <w:rFonts w:ascii="Aptos Narrow" w:hAnsi="Aptos Narrow" w:cstheme="minorHAnsi"/>
          <w:b/>
          <w:iCs/>
          <w:color w:val="000000" w:themeColor="text1"/>
          <w:szCs w:val="24"/>
        </w:rPr>
      </w:pPr>
    </w:p>
    <w:p w14:paraId="2C7FBF9B" w14:textId="2096E447" w:rsidR="0054110F" w:rsidRPr="00644479" w:rsidRDefault="00813BFB">
      <w:pPr>
        <w:pStyle w:val="Tijeloteksta"/>
        <w:spacing w:line="240" w:lineRule="auto"/>
        <w:jc w:val="both"/>
        <w:rPr>
          <w:rFonts w:ascii="Aptos Narrow" w:hAnsi="Aptos Narrow" w:cstheme="minorHAnsi"/>
        </w:rPr>
      </w:pPr>
      <w:r w:rsidRPr="00644479">
        <w:rPr>
          <w:rFonts w:ascii="Aptos Narrow" w:hAnsi="Aptos Narrow" w:cstheme="minorHAnsi"/>
          <w:b/>
          <w:iCs/>
          <w:color w:val="000000" w:themeColor="text1"/>
          <w:szCs w:val="24"/>
        </w:rPr>
        <w:t xml:space="preserve">VI. </w:t>
      </w:r>
      <w:r w:rsidR="00A43344" w:rsidRPr="00644479">
        <w:rPr>
          <w:rFonts w:ascii="Aptos Narrow" w:hAnsi="Aptos Narrow" w:cstheme="minorHAnsi"/>
          <w:b/>
          <w:iCs/>
          <w:color w:val="000000" w:themeColor="text1"/>
          <w:szCs w:val="24"/>
        </w:rPr>
        <w:tab/>
      </w:r>
      <w:r w:rsidRPr="00644479">
        <w:rPr>
          <w:rFonts w:ascii="Aptos Narrow" w:hAnsi="Aptos Narrow" w:cstheme="minorHAnsi"/>
          <w:b/>
          <w:iCs/>
          <w:color w:val="000000" w:themeColor="text1"/>
          <w:szCs w:val="24"/>
        </w:rPr>
        <w:t>PRAVA I OBVEZE UČITELJA I OSTALIH DJELATNIKA ŠKOLE</w:t>
      </w:r>
    </w:p>
    <w:p w14:paraId="3BE66F5B" w14:textId="77777777" w:rsidR="0054110F" w:rsidRPr="00644479" w:rsidRDefault="00813BFB">
      <w:pPr>
        <w:pStyle w:val="Tijeloteksta"/>
        <w:spacing w:line="240" w:lineRule="auto"/>
        <w:jc w:val="both"/>
        <w:rPr>
          <w:rFonts w:ascii="Aptos Narrow" w:hAnsi="Aptos Narrow" w:cstheme="minorHAnsi"/>
          <w:szCs w:val="24"/>
        </w:rPr>
      </w:pPr>
      <w:r w:rsidRPr="00644479">
        <w:rPr>
          <w:rFonts w:ascii="Aptos Narrow" w:hAnsi="Aptos Narrow" w:cstheme="minorHAnsi"/>
          <w:b/>
          <w:i/>
          <w:iCs/>
          <w:szCs w:val="24"/>
        </w:rPr>
        <w:t xml:space="preserve">A) RADNO VRIJEME </w:t>
      </w:r>
    </w:p>
    <w:p w14:paraId="124ACBEE"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21.</w:t>
      </w:r>
    </w:p>
    <w:p w14:paraId="5E1CE59F" w14:textId="77777777" w:rsidR="009217E3" w:rsidRDefault="00813BFB">
      <w:pPr>
        <w:pStyle w:val="Tijeloteksta"/>
        <w:spacing w:line="240" w:lineRule="auto"/>
        <w:rPr>
          <w:rFonts w:ascii="Aptos Narrow" w:hAnsi="Aptos Narrow" w:cstheme="minorHAnsi"/>
          <w:iCs/>
          <w:szCs w:val="24"/>
        </w:rPr>
      </w:pPr>
      <w:r w:rsidRPr="00644479">
        <w:rPr>
          <w:rFonts w:ascii="Aptos Narrow" w:hAnsi="Aptos Narrow" w:cstheme="minorHAnsi"/>
          <w:iCs/>
          <w:szCs w:val="24"/>
        </w:rPr>
        <w:t xml:space="preserve">(1) Škola radi u petodnevnom radnom tjednu,  u skladu s Godišnjim planom i programom rada škole, Zakonu o odgoju i obrazovanju u osnovnoj i srednjoj školi  i Statutu Škole.                                                                                                                                                        </w:t>
      </w:r>
      <w:r w:rsidR="001B2102">
        <w:rPr>
          <w:rFonts w:ascii="Aptos Narrow" w:hAnsi="Aptos Narrow" w:cstheme="minorHAnsi"/>
          <w:iCs/>
          <w:szCs w:val="24"/>
        </w:rPr>
        <w:t xml:space="preserve"> </w:t>
      </w:r>
    </w:p>
    <w:p w14:paraId="5A7E2314" w14:textId="1A94EB8B"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 xml:space="preserve"> (2) Škola radi u jednoj smjeni. Radno vrijeme Škole je od 7.00 do 15.00 sati.                                        (3) Školu ujutro otvaraju  domar ili kuharica i pregledavaju stanje prije početka nastave,  o </w:t>
      </w:r>
      <w:r w:rsidRPr="00644479">
        <w:rPr>
          <w:rFonts w:ascii="Aptos Narrow" w:hAnsi="Aptos Narrow" w:cstheme="minorHAnsi"/>
          <w:iCs/>
          <w:szCs w:val="24"/>
        </w:rPr>
        <w:lastRenderedPageBreak/>
        <w:t xml:space="preserve">eventualnim problemima odmah izvješćuje tajnika ili ravnatelja.                                   </w:t>
      </w:r>
      <w:r w:rsidR="001B2102">
        <w:rPr>
          <w:rFonts w:ascii="Aptos Narrow" w:hAnsi="Aptos Narrow" w:cstheme="minorHAnsi"/>
          <w:iCs/>
          <w:szCs w:val="24"/>
        </w:rPr>
        <w:t xml:space="preserve">      </w:t>
      </w:r>
      <w:r w:rsidRPr="00644479">
        <w:rPr>
          <w:rFonts w:ascii="Aptos Narrow" w:hAnsi="Aptos Narrow" w:cstheme="minorHAnsi"/>
          <w:iCs/>
          <w:szCs w:val="24"/>
        </w:rPr>
        <w:t xml:space="preserve">            (4) Školu zatvara spremačica na kraju radnog dana koja je odgovorna za urednost i sigurnost da je sve zaključano.                                                                                                      </w:t>
      </w:r>
      <w:r w:rsidR="001B2102">
        <w:rPr>
          <w:rFonts w:ascii="Aptos Narrow" w:hAnsi="Aptos Narrow" w:cstheme="minorHAnsi"/>
          <w:iCs/>
          <w:szCs w:val="24"/>
        </w:rPr>
        <w:t xml:space="preserve">                  </w:t>
      </w:r>
      <w:r w:rsidRPr="00644479">
        <w:rPr>
          <w:rFonts w:ascii="Aptos Narrow" w:hAnsi="Aptos Narrow" w:cstheme="minorHAnsi"/>
          <w:iCs/>
          <w:szCs w:val="24"/>
        </w:rPr>
        <w:t xml:space="preserve">    </w:t>
      </w:r>
      <w:r w:rsidRPr="00644479">
        <w:rPr>
          <w:rFonts w:ascii="Aptos Narrow" w:hAnsi="Aptos Narrow" w:cstheme="minorHAnsi"/>
          <w:szCs w:val="24"/>
        </w:rPr>
        <w:t>(5) Izvan radnog vremena zgrada Škole  može se otključati i koristiti samo uz odobrenje ravnatelja.</w:t>
      </w:r>
    </w:p>
    <w:p w14:paraId="3414AA41"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color w:val="000000"/>
          <w:szCs w:val="24"/>
        </w:rPr>
        <w:t>Članak 22.</w:t>
      </w:r>
    </w:p>
    <w:p w14:paraId="17D46059" w14:textId="2B0FF530" w:rsidR="0054110F" w:rsidRPr="00644479" w:rsidRDefault="00813BFB">
      <w:pPr>
        <w:pStyle w:val="Tijeloteksta"/>
        <w:spacing w:line="240" w:lineRule="auto"/>
        <w:rPr>
          <w:rFonts w:ascii="Aptos Narrow" w:hAnsi="Aptos Narrow" w:cstheme="minorHAnsi"/>
          <w:szCs w:val="24"/>
        </w:rPr>
      </w:pPr>
      <w:r w:rsidRPr="00644479">
        <w:rPr>
          <w:rFonts w:ascii="Aptos Narrow" w:hAnsi="Aptos Narrow" w:cstheme="minorHAnsi"/>
          <w:iCs/>
          <w:szCs w:val="24"/>
        </w:rPr>
        <w:t xml:space="preserve">(1) Radnici su dužni dolaziti na posao i odlaziti s posla prema rasporedu radnog vremena. </w:t>
      </w:r>
      <w:r w:rsidRPr="00644479">
        <w:rPr>
          <w:rFonts w:ascii="Aptos Narrow" w:hAnsi="Aptos Narrow" w:cstheme="minorHAnsi"/>
          <w:szCs w:val="24"/>
        </w:rPr>
        <w:t>(2) Učitelji su dužni dolaziti na posao najmanje 15 minuta  prije početka nastave.                                                                 (3) Dežurni učitelji dužni su dolaziti na posao najmanje 30 minuta prije početka nastave.</w:t>
      </w:r>
      <w:r w:rsidR="00195AF5" w:rsidRPr="00644479">
        <w:rPr>
          <w:rFonts w:ascii="Aptos Narrow" w:hAnsi="Aptos Narrow" w:cstheme="minorHAnsi"/>
          <w:szCs w:val="24"/>
        </w:rPr>
        <w:t xml:space="preserve">  </w:t>
      </w:r>
      <w:r w:rsidRPr="00644479">
        <w:rPr>
          <w:rFonts w:ascii="Aptos Narrow" w:hAnsi="Aptos Narrow" w:cstheme="minorHAnsi"/>
          <w:iCs/>
          <w:szCs w:val="24"/>
        </w:rPr>
        <w:t xml:space="preserve">(4) Ne smiju dolaziti pod utjecajem alkohola ni drugih opojnih sredstava.                                             (5) U slučaju spriječenosti dolaska na posao radnici Škole dužni su o tome pravovremeno i u zakonskom roku obavijestiti ravnatelja Škole, tajnika ili pedagoga kako bi se na vrijeme mogla organizirati zamjena.                                                                                                               </w:t>
      </w:r>
      <w:r w:rsidR="001B2102">
        <w:rPr>
          <w:rFonts w:ascii="Aptos Narrow" w:hAnsi="Aptos Narrow" w:cstheme="minorHAnsi"/>
          <w:iCs/>
          <w:szCs w:val="24"/>
        </w:rPr>
        <w:t xml:space="preserve">             </w:t>
      </w:r>
      <w:r w:rsidRPr="00644479">
        <w:rPr>
          <w:rFonts w:ascii="Aptos Narrow" w:hAnsi="Aptos Narrow" w:cstheme="minorHAnsi"/>
          <w:iCs/>
          <w:szCs w:val="24"/>
        </w:rPr>
        <w:t xml:space="preserve">       (6) Način evidencije nazočnosti na radu određuje ravnatelj.</w:t>
      </w:r>
    </w:p>
    <w:p w14:paraId="4980FCEA"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23.</w:t>
      </w:r>
    </w:p>
    <w:p w14:paraId="74737AE4" w14:textId="77777777" w:rsidR="0054110F" w:rsidRPr="00644479" w:rsidRDefault="00813BFB">
      <w:pPr>
        <w:pStyle w:val="Tijeloteksta"/>
        <w:rPr>
          <w:rFonts w:ascii="Aptos Narrow" w:hAnsi="Aptos Narrow" w:cstheme="minorHAnsi"/>
        </w:rPr>
      </w:pPr>
      <w:r w:rsidRPr="00644479">
        <w:rPr>
          <w:rFonts w:ascii="Aptos Narrow" w:hAnsi="Aptos Narrow" w:cstheme="minorHAnsi"/>
          <w:iCs/>
          <w:szCs w:val="24"/>
        </w:rPr>
        <w:t>Raspored radnog vremena ravnatelja, stručnih suradnika, tajnika i voditelja računovodstva, vezano za prijem stranaka, obvezno se ističe  na vratima njihovih ureda i na mrežnoj stranici Škole.</w:t>
      </w:r>
    </w:p>
    <w:p w14:paraId="0D3E6D86"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24.</w:t>
      </w:r>
    </w:p>
    <w:p w14:paraId="2EFC685A" w14:textId="5E395E90" w:rsidR="0054110F" w:rsidRPr="00644479" w:rsidRDefault="00813BFB">
      <w:pPr>
        <w:pStyle w:val="Tijeloteksta"/>
        <w:spacing w:line="240" w:lineRule="auto"/>
        <w:rPr>
          <w:rFonts w:ascii="Aptos Narrow" w:hAnsi="Aptos Narrow" w:cstheme="minorHAnsi"/>
          <w:iCs/>
          <w:szCs w:val="24"/>
        </w:rPr>
      </w:pPr>
      <w:r w:rsidRPr="00644479">
        <w:rPr>
          <w:rFonts w:ascii="Aptos Narrow" w:hAnsi="Aptos Narrow" w:cstheme="minorHAnsi"/>
          <w:iCs/>
          <w:szCs w:val="24"/>
        </w:rPr>
        <w:t xml:space="preserve">(1) Predmetni nastavnici i razrednici daju informacije roditeljima (skrbnicima) prema tjednom rasporedu koji se objavljuje na školskim mrežnim stranicama i oglasnoj ploči Škole.                                                                                                                                               </w:t>
      </w:r>
      <w:r w:rsidR="001B2102">
        <w:rPr>
          <w:rFonts w:ascii="Aptos Narrow" w:hAnsi="Aptos Narrow" w:cstheme="minorHAnsi"/>
          <w:iCs/>
          <w:szCs w:val="24"/>
        </w:rPr>
        <w:t xml:space="preserve">                              </w:t>
      </w:r>
      <w:r w:rsidRPr="00644479">
        <w:rPr>
          <w:rFonts w:ascii="Aptos Narrow" w:hAnsi="Aptos Narrow" w:cstheme="minorHAnsi"/>
          <w:iCs/>
          <w:szCs w:val="24"/>
        </w:rPr>
        <w:t xml:space="preserve">  (2)</w:t>
      </w:r>
      <w:r w:rsidRPr="00644479">
        <w:rPr>
          <w:rFonts w:ascii="Aptos Narrow" w:hAnsi="Aptos Narrow" w:cstheme="minorHAnsi"/>
          <w:szCs w:val="24"/>
        </w:rPr>
        <w:t xml:space="preserve"> Roditelji i skrbnici  dolaze na informacije isključivo uz prethodnu najavu razredniku te u dogovorenom terminu.                                                                                                                </w:t>
      </w:r>
      <w:r w:rsidR="001B2102">
        <w:rPr>
          <w:rFonts w:ascii="Aptos Narrow" w:hAnsi="Aptos Narrow" w:cstheme="minorHAnsi"/>
          <w:szCs w:val="24"/>
        </w:rPr>
        <w:t xml:space="preserve">                        </w:t>
      </w:r>
      <w:r w:rsidRPr="00644479">
        <w:rPr>
          <w:rFonts w:ascii="Aptos Narrow" w:hAnsi="Aptos Narrow" w:cstheme="minorHAnsi"/>
          <w:szCs w:val="24"/>
        </w:rPr>
        <w:t xml:space="preserve">   </w:t>
      </w:r>
      <w:r w:rsidRPr="00644479">
        <w:rPr>
          <w:rFonts w:ascii="Aptos Narrow" w:hAnsi="Aptos Narrow" w:cstheme="minorHAnsi"/>
          <w:iCs/>
          <w:szCs w:val="24"/>
        </w:rPr>
        <w:t>(3) Tijekom popravnih, predmetnih, razrednih ispita roditelji (skrbnici) učenika ne smiju boraviti u prostoru Škole.</w:t>
      </w:r>
      <w:r w:rsidR="001E1FDB" w:rsidRPr="00644479">
        <w:rPr>
          <w:rFonts w:ascii="Aptos Narrow" w:hAnsi="Aptos Narrow" w:cstheme="minorHAnsi"/>
          <w:iCs/>
          <w:szCs w:val="24"/>
        </w:rPr>
        <w:t xml:space="preserve"> </w:t>
      </w:r>
    </w:p>
    <w:p w14:paraId="243C00CA"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25.</w:t>
      </w:r>
    </w:p>
    <w:p w14:paraId="2CF712C9" w14:textId="77777777" w:rsidR="0054110F" w:rsidRPr="00644479" w:rsidRDefault="00813BFB">
      <w:pPr>
        <w:pStyle w:val="Tijeloteksta"/>
        <w:rPr>
          <w:rFonts w:ascii="Aptos Narrow" w:hAnsi="Aptos Narrow" w:cstheme="minorHAnsi"/>
        </w:rPr>
      </w:pPr>
      <w:r w:rsidRPr="00644479">
        <w:rPr>
          <w:rFonts w:ascii="Aptos Narrow" w:hAnsi="Aptos Narrow" w:cstheme="minorHAnsi"/>
          <w:bCs/>
          <w:iCs/>
          <w:szCs w:val="24"/>
        </w:rPr>
        <w:t>Nakon isteka radnog vremena radnici (učitelji, stručni suradnici, administrativno i pomoćno - tehničko osoblje) dužni su uredno pospremiti radne materijale, zatvoriti prozore,  isključiti električne aparate i zaključati radne prostorije.</w:t>
      </w:r>
    </w:p>
    <w:p w14:paraId="1D9874D9"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bCs/>
          <w:iCs/>
          <w:szCs w:val="24"/>
        </w:rPr>
        <w:t>Članak 26.</w:t>
      </w:r>
    </w:p>
    <w:p w14:paraId="7CC77BC6" w14:textId="77777777" w:rsidR="0054110F" w:rsidRPr="00644479" w:rsidRDefault="00813BFB">
      <w:pPr>
        <w:pStyle w:val="Tijeloteksta"/>
        <w:jc w:val="both"/>
        <w:rPr>
          <w:rFonts w:ascii="Aptos Narrow" w:hAnsi="Aptos Narrow" w:cstheme="minorHAnsi"/>
          <w:bCs/>
          <w:iCs/>
          <w:szCs w:val="24"/>
        </w:rPr>
      </w:pPr>
      <w:r w:rsidRPr="00644479">
        <w:rPr>
          <w:rFonts w:ascii="Aptos Narrow" w:hAnsi="Aptos Narrow" w:cstheme="minorHAnsi"/>
          <w:bCs/>
          <w:iCs/>
          <w:szCs w:val="24"/>
        </w:rPr>
        <w:t xml:space="preserve">Zadržavanje u školskim prostorijama izvan radnog vremena nije dopušteno, osim uz ravnateljevo odobrenje. </w:t>
      </w:r>
    </w:p>
    <w:p w14:paraId="0BE45E0F" w14:textId="77777777" w:rsidR="0054110F" w:rsidRPr="00644479" w:rsidRDefault="00813BFB">
      <w:pPr>
        <w:rPr>
          <w:rFonts w:ascii="Aptos Narrow" w:hAnsi="Aptos Narrow" w:cstheme="minorHAnsi"/>
          <w:b/>
          <w:sz w:val="24"/>
          <w:szCs w:val="24"/>
        </w:rPr>
      </w:pPr>
      <w:r w:rsidRPr="00644479">
        <w:rPr>
          <w:rFonts w:ascii="Aptos Narrow" w:hAnsi="Aptos Narrow" w:cstheme="minorHAnsi"/>
          <w:b/>
          <w:i/>
          <w:iCs/>
          <w:sz w:val="24"/>
          <w:szCs w:val="24"/>
        </w:rPr>
        <w:t>B) KONTROLA ULASKA I IZLASKA U ŠKOLSKIM USTANOVAMA</w:t>
      </w:r>
    </w:p>
    <w:p w14:paraId="52F91421"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lastRenderedPageBreak/>
        <w:t>Članak 27.</w:t>
      </w:r>
    </w:p>
    <w:p w14:paraId="3886160C" w14:textId="63E0AE16" w:rsidR="0054110F" w:rsidRPr="00644479" w:rsidRDefault="00813BFB">
      <w:pPr>
        <w:spacing w:line="240" w:lineRule="auto"/>
        <w:rPr>
          <w:rFonts w:ascii="Aptos Narrow" w:hAnsi="Aptos Narrow" w:cstheme="minorHAnsi"/>
          <w:sz w:val="24"/>
          <w:szCs w:val="24"/>
        </w:rPr>
      </w:pPr>
      <w:r w:rsidRPr="00644479">
        <w:rPr>
          <w:rFonts w:ascii="Aptos Narrow" w:hAnsi="Aptos Narrow" w:cstheme="minorHAnsi"/>
          <w:sz w:val="24"/>
          <w:szCs w:val="24"/>
        </w:rPr>
        <w:t xml:space="preserve">(1) Glavni ulaz škole se otključava  u 7.00 sati  te se zaključava u 8.00 sati.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(2) Škola je zaključana do završetka nastave.                                                                                             (3) Škola se otključava nakon 4. i 5.sata radi izlaska učenika razredne nastave, i to na maksimalno 10 minuta, nakon čega se ponovno zaključava.                                                                (4) Škola se otključava nakon 6. sata radi izlaska učenika predmetne nastave, i to na maksimalno 10 minuta.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(5) Škola se otključava nakon 7. sata radi izlaska učenika predmetne nastave, i to na maksimalno 10 minuta.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(6) Kad djelatnik škole napušta ustanovu dužan se javiti radniku školske ustanove koji je zadužen za poslove nadzora ulaza u prostore školske ustanove, kako bi nakon njegova izlaska škola bila zaključana.</w:t>
      </w:r>
    </w:p>
    <w:p w14:paraId="0B089EF5"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28.</w:t>
      </w:r>
    </w:p>
    <w:p w14:paraId="64C6D340" w14:textId="2C8ED882" w:rsidR="0054110F" w:rsidRPr="00644479" w:rsidRDefault="00813BFB">
      <w:pPr>
        <w:rPr>
          <w:rFonts w:ascii="Aptos Narrow" w:hAnsi="Aptos Narrow" w:cstheme="minorHAnsi"/>
        </w:rPr>
      </w:pPr>
      <w:r w:rsidRPr="00644479">
        <w:rPr>
          <w:rFonts w:ascii="Aptos Narrow" w:hAnsi="Aptos Narrow" w:cstheme="minorHAnsi"/>
          <w:sz w:val="24"/>
          <w:szCs w:val="24"/>
        </w:rPr>
        <w:t xml:space="preserve">(1) Roditelji mogu ulaziti u školsku ustanovu samo u dogovorenom terminu uz prethodnu najavu ili na poziv od strane školske ustanove, o čemu se obavještava radnik školske ustanove koji je zadužen za poslove nadzora ulaza u školsku ustanovu.                                                     (2) Roditelji koji dolaze na informativne razgovore s razrednicima obvezni su poštovati raspored koji objavljuje školska ustanova.                                                                      </w:t>
      </w:r>
      <w:r w:rsidR="00195AF5" w:rsidRPr="00644479">
        <w:rPr>
          <w:rFonts w:ascii="Aptos Narrow" w:hAnsi="Aptos Narrow" w:cstheme="minorHAnsi"/>
          <w:sz w:val="24"/>
          <w:szCs w:val="24"/>
        </w:rPr>
        <w:t xml:space="preserve">           </w:t>
      </w:r>
      <w:r w:rsidR="001B2102">
        <w:rPr>
          <w:rFonts w:ascii="Aptos Narrow" w:hAnsi="Aptos Narrow" w:cstheme="minorHAnsi"/>
          <w:sz w:val="24"/>
          <w:szCs w:val="24"/>
        </w:rPr>
        <w:t xml:space="preserve">              </w:t>
      </w:r>
      <w:r w:rsidR="00195AF5" w:rsidRPr="00644479">
        <w:rPr>
          <w:rFonts w:ascii="Aptos Narrow" w:hAnsi="Aptos Narrow" w:cstheme="minorHAnsi"/>
          <w:sz w:val="24"/>
          <w:szCs w:val="24"/>
        </w:rPr>
        <w:t xml:space="preserve">           (3) Operativni djelatnik</w:t>
      </w:r>
      <w:r w:rsidRPr="00644479">
        <w:rPr>
          <w:rFonts w:ascii="Aptos Narrow" w:hAnsi="Aptos Narrow" w:cstheme="minorHAnsi"/>
          <w:sz w:val="24"/>
          <w:szCs w:val="24"/>
        </w:rPr>
        <w:t xml:space="preserve"> školske ustanove dužan je preuzeti stranku na ulazu te nakon sastanka ispratiti stranku iz školske ustanove.                                                                                                    </w:t>
      </w:r>
      <w:r w:rsidR="00195AF5" w:rsidRPr="00644479">
        <w:rPr>
          <w:rFonts w:ascii="Aptos Narrow" w:hAnsi="Aptos Narrow" w:cstheme="minorHAnsi"/>
          <w:sz w:val="24"/>
          <w:szCs w:val="24"/>
        </w:rPr>
        <w:t xml:space="preserve">                      (4) Operativni djelatnik</w:t>
      </w:r>
      <w:r w:rsidRPr="00644479">
        <w:rPr>
          <w:rFonts w:ascii="Aptos Narrow" w:hAnsi="Aptos Narrow" w:cstheme="minorHAnsi"/>
          <w:sz w:val="24"/>
          <w:szCs w:val="24"/>
        </w:rPr>
        <w:t xml:space="preserve"> školske ustanove obvezan je provjeriti identitet osobe koja ulazi u školsku ustanovu uvidom u osobnu iskaznicu ili drugi odgovarajući dokument s fotografijom osobe. Osobi koja to odbije neće se dopustiti ulazak u školsku ustanovu.                                         (5) U slučaju održavanja roditeljskog sastanka, razrednik prisutne roditelje dočekuje na ulazu školske ustanove i vodi do učionice, a nakon završetka roditeljskog sastanka razrednik prati roditelje do izlaza.</w:t>
      </w:r>
    </w:p>
    <w:p w14:paraId="3AA32B92" w14:textId="77777777" w:rsidR="0054110F" w:rsidRPr="00644479" w:rsidRDefault="00813BFB">
      <w:pPr>
        <w:spacing w:line="240" w:lineRule="auto"/>
        <w:jc w:val="center"/>
        <w:rPr>
          <w:rFonts w:ascii="Aptos Narrow" w:hAnsi="Aptos Narrow" w:cstheme="minorHAnsi"/>
        </w:rPr>
      </w:pPr>
      <w:r w:rsidRPr="00644479">
        <w:rPr>
          <w:rFonts w:ascii="Aptos Narrow" w:hAnsi="Aptos Narrow" w:cstheme="minorHAnsi"/>
          <w:b/>
          <w:sz w:val="24"/>
          <w:szCs w:val="24"/>
        </w:rPr>
        <w:t>Članak 29.</w:t>
      </w:r>
    </w:p>
    <w:p w14:paraId="20CB5A68" w14:textId="77777777" w:rsidR="0054110F" w:rsidRPr="00644479" w:rsidRDefault="00813BFB">
      <w:pPr>
        <w:spacing w:line="240" w:lineRule="auto"/>
        <w:rPr>
          <w:rFonts w:ascii="Aptos Narrow" w:hAnsi="Aptos Narrow" w:cstheme="minorHAnsi"/>
          <w:sz w:val="24"/>
          <w:szCs w:val="24"/>
        </w:rPr>
      </w:pPr>
      <w:r w:rsidRPr="00644479">
        <w:rPr>
          <w:rFonts w:ascii="Aptos Narrow" w:hAnsi="Aptos Narrow" w:cstheme="minorHAnsi"/>
          <w:sz w:val="24"/>
          <w:szCs w:val="24"/>
        </w:rPr>
        <w:t>Svi posjetitelji koji nisu radnici ili učenici školske ustanove moraju biti evidentirani i u pratnji radnika školske ustanove upućeni na dogovoreno mjesto i ispraćeni iz školske ustanove.</w:t>
      </w:r>
    </w:p>
    <w:p w14:paraId="3457FD82" w14:textId="77777777" w:rsidR="0054110F" w:rsidRPr="00644479" w:rsidRDefault="00813BFB">
      <w:pPr>
        <w:rPr>
          <w:rFonts w:ascii="Aptos Narrow" w:hAnsi="Aptos Narrow" w:cstheme="minorHAnsi"/>
          <w:sz w:val="24"/>
          <w:szCs w:val="24"/>
        </w:rPr>
      </w:pPr>
      <w:r w:rsidRPr="00644479">
        <w:rPr>
          <w:rFonts w:ascii="Aptos Narrow" w:hAnsi="Aptos Narrow" w:cstheme="minorHAnsi"/>
          <w:b/>
          <w:sz w:val="24"/>
          <w:szCs w:val="24"/>
        </w:rPr>
        <w:t xml:space="preserve">C) </w:t>
      </w:r>
      <w:r w:rsidRPr="00644479">
        <w:rPr>
          <w:rFonts w:ascii="Aptos Narrow" w:hAnsi="Aptos Narrow" w:cstheme="minorHAnsi"/>
          <w:b/>
          <w:i/>
          <w:iCs/>
          <w:sz w:val="24"/>
          <w:szCs w:val="24"/>
        </w:rPr>
        <w:t>DEŽURSTVO UČITELJA I STRUČNIH SURADNIKA</w:t>
      </w:r>
    </w:p>
    <w:p w14:paraId="2EA520C5"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30.</w:t>
      </w:r>
    </w:p>
    <w:p w14:paraId="0FE6F66B" w14:textId="65154CEE" w:rsidR="0054110F" w:rsidRPr="00644479" w:rsidRDefault="00813BFB">
      <w:pPr>
        <w:pStyle w:val="Tijeloteksta"/>
        <w:spacing w:line="240" w:lineRule="auto"/>
        <w:rPr>
          <w:rFonts w:ascii="Aptos Narrow" w:hAnsi="Aptos Narrow" w:cstheme="minorHAnsi"/>
          <w:bCs/>
          <w:iCs/>
          <w:szCs w:val="24"/>
        </w:rPr>
      </w:pPr>
      <w:r w:rsidRPr="00644479">
        <w:rPr>
          <w:rFonts w:ascii="Aptos Narrow" w:hAnsi="Aptos Narrow" w:cstheme="minorHAnsi"/>
          <w:bCs/>
          <w:iCs/>
          <w:szCs w:val="24"/>
        </w:rPr>
        <w:t xml:space="preserve">(1) U Školi za vrijeme rada dežuraju učitelji i stručni suradnici, prema rasporedu dežurstva.                                                                                                                                                  </w:t>
      </w:r>
      <w:r w:rsidRPr="00644479">
        <w:rPr>
          <w:rFonts w:ascii="Aptos Narrow" w:hAnsi="Aptos Narrow" w:cstheme="minorHAnsi"/>
          <w:iCs/>
          <w:szCs w:val="24"/>
        </w:rPr>
        <w:t xml:space="preserve">(2) Raspored dežurstva nalazi se na oglasnoj ploči u zbornici i na oglasnoj ploči u hodniku, radi dostupnosti učenicima.                                                                                                 </w:t>
      </w:r>
      <w:r w:rsidR="001B2102">
        <w:rPr>
          <w:rFonts w:ascii="Aptos Narrow" w:hAnsi="Aptos Narrow" w:cstheme="minorHAnsi"/>
          <w:iCs/>
          <w:szCs w:val="24"/>
        </w:rPr>
        <w:t xml:space="preserve">                                     </w:t>
      </w:r>
      <w:r w:rsidRPr="00644479">
        <w:rPr>
          <w:rFonts w:ascii="Aptos Narrow" w:hAnsi="Aptos Narrow" w:cstheme="minorHAnsi"/>
          <w:iCs/>
          <w:szCs w:val="24"/>
        </w:rPr>
        <w:t xml:space="preserve"> (3) Raspored i obveze dežurnih učitelja i stručnih suradnika određuje ravnatelj.</w:t>
      </w:r>
    </w:p>
    <w:p w14:paraId="2A8819F9"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lastRenderedPageBreak/>
        <w:t>Članak 31.</w:t>
      </w:r>
    </w:p>
    <w:p w14:paraId="42593AA7" w14:textId="0319CD4C" w:rsidR="0054110F" w:rsidRPr="00644479" w:rsidRDefault="00813BFB">
      <w:pPr>
        <w:pStyle w:val="Tijeloteksta"/>
        <w:spacing w:line="240" w:lineRule="auto"/>
        <w:rPr>
          <w:rFonts w:ascii="Aptos Narrow" w:hAnsi="Aptos Narrow" w:cstheme="minorHAnsi"/>
          <w:iCs/>
          <w:szCs w:val="24"/>
        </w:rPr>
      </w:pPr>
      <w:r w:rsidRPr="00644479">
        <w:rPr>
          <w:rFonts w:ascii="Aptos Narrow" w:hAnsi="Aptos Narrow" w:cstheme="minorHAnsi"/>
          <w:iCs/>
          <w:szCs w:val="24"/>
        </w:rPr>
        <w:t>(1) Dežurni učitelj koji po rasporedu ima prvi sat dolazi 30 minuta prije početka nastave, dočekuje učenike putnike i ostale učenike na ulazu u školu</w:t>
      </w:r>
      <w:r w:rsidR="00195AF5" w:rsidRPr="00644479">
        <w:rPr>
          <w:rFonts w:ascii="Aptos Narrow" w:hAnsi="Aptos Narrow" w:cstheme="minorHAnsi"/>
          <w:iCs/>
          <w:szCs w:val="24"/>
        </w:rPr>
        <w:t xml:space="preserve"> zajedno sa operativnim djelatnikom</w:t>
      </w:r>
      <w:r w:rsidRPr="00644479">
        <w:rPr>
          <w:rFonts w:ascii="Aptos Narrow" w:hAnsi="Aptos Narrow" w:cstheme="minorHAnsi"/>
          <w:iCs/>
          <w:szCs w:val="24"/>
        </w:rPr>
        <w:t xml:space="preserve">.                                                                    </w:t>
      </w:r>
      <w:r w:rsidR="00195AF5" w:rsidRPr="00644479">
        <w:rPr>
          <w:rFonts w:ascii="Aptos Narrow" w:hAnsi="Aptos Narrow" w:cstheme="minorHAnsi"/>
          <w:iCs/>
          <w:szCs w:val="24"/>
        </w:rPr>
        <w:t xml:space="preserve">                                                                            </w:t>
      </w:r>
      <w:r w:rsidR="001B2102">
        <w:rPr>
          <w:rFonts w:ascii="Aptos Narrow" w:hAnsi="Aptos Narrow" w:cstheme="minorHAnsi"/>
          <w:iCs/>
          <w:szCs w:val="24"/>
        </w:rPr>
        <w:t xml:space="preserve">                         </w:t>
      </w:r>
      <w:r w:rsidR="00195AF5" w:rsidRPr="00644479">
        <w:rPr>
          <w:rFonts w:ascii="Aptos Narrow" w:hAnsi="Aptos Narrow" w:cstheme="minorHAnsi"/>
          <w:iCs/>
          <w:szCs w:val="24"/>
        </w:rPr>
        <w:t xml:space="preserve"> </w:t>
      </w:r>
      <w:r w:rsidRPr="00644479">
        <w:rPr>
          <w:rFonts w:ascii="Aptos Narrow" w:hAnsi="Aptos Narrow" w:cstheme="minorHAnsi"/>
          <w:iCs/>
          <w:szCs w:val="24"/>
        </w:rPr>
        <w:t xml:space="preserve">(2) Dežurni učitelji po dolasku u školu prema rasporedu sati, uz navedeno:                                                                                                 </w:t>
      </w:r>
      <w:r w:rsidRPr="00644479">
        <w:rPr>
          <w:rFonts w:ascii="Aptos Narrow" w:hAnsi="Aptos Narrow" w:cstheme="minorHAnsi"/>
          <w:iCs/>
          <w:szCs w:val="24"/>
        </w:rPr>
        <w:tab/>
        <w:t xml:space="preserve">- paze na red i disciplinu u Školi                                                                                                                         </w:t>
      </w:r>
      <w:r w:rsidRPr="00644479">
        <w:rPr>
          <w:rFonts w:ascii="Aptos Narrow" w:hAnsi="Aptos Narrow" w:cstheme="minorHAnsi"/>
          <w:iCs/>
          <w:szCs w:val="24"/>
        </w:rPr>
        <w:tab/>
        <w:t xml:space="preserve">- kontroliraju obavljaju li redari svoju dužnost                                                                                                             </w:t>
      </w:r>
      <w:r w:rsidRPr="00644479">
        <w:rPr>
          <w:rFonts w:ascii="Aptos Narrow" w:hAnsi="Aptos Narrow" w:cstheme="minorHAnsi"/>
          <w:iCs/>
          <w:szCs w:val="24"/>
        </w:rPr>
        <w:tab/>
        <w:t xml:space="preserve">- paze poštuju li se odredbe Pravilnika o kućnom redu te o kršenju istih </w:t>
      </w:r>
      <w:r w:rsidRPr="00644479">
        <w:rPr>
          <w:rFonts w:ascii="Aptos Narrow" w:hAnsi="Aptos Narrow" w:cstheme="minorHAnsi"/>
          <w:iCs/>
          <w:szCs w:val="24"/>
        </w:rPr>
        <w:tab/>
        <w:t xml:space="preserve">              </w:t>
      </w:r>
      <w:r w:rsidRPr="00644479">
        <w:rPr>
          <w:rFonts w:ascii="Aptos Narrow" w:hAnsi="Aptos Narrow" w:cstheme="minorHAnsi"/>
          <w:iCs/>
          <w:szCs w:val="24"/>
        </w:rPr>
        <w:tab/>
        <w:t xml:space="preserve">  obavještava   ravnatelja                                                                                                                                                             </w:t>
      </w:r>
      <w:r w:rsidRPr="00644479">
        <w:rPr>
          <w:rFonts w:ascii="Aptos Narrow" w:hAnsi="Aptos Narrow" w:cstheme="minorHAnsi"/>
          <w:iCs/>
          <w:szCs w:val="24"/>
        </w:rPr>
        <w:tab/>
        <w:t xml:space="preserve">- u </w:t>
      </w:r>
      <w:r w:rsidRPr="00644479">
        <w:rPr>
          <w:rFonts w:ascii="Aptos Narrow" w:hAnsi="Aptos Narrow" w:cstheme="minorHAnsi"/>
          <w:szCs w:val="24"/>
        </w:rPr>
        <w:t xml:space="preserve">slučaju uočavanja neuobičajenog ponašanja osoba u prostorima školske </w:t>
      </w:r>
      <w:r w:rsidRPr="00644479">
        <w:rPr>
          <w:rFonts w:ascii="Aptos Narrow" w:hAnsi="Aptos Narrow" w:cstheme="minorHAnsi"/>
          <w:szCs w:val="24"/>
        </w:rPr>
        <w:tab/>
      </w:r>
      <w:r w:rsidRPr="00644479">
        <w:rPr>
          <w:rFonts w:ascii="Aptos Narrow" w:hAnsi="Aptos Narrow" w:cstheme="minorHAnsi"/>
          <w:szCs w:val="24"/>
        </w:rPr>
        <w:tab/>
        <w:t xml:space="preserve">  ustanove, dužan je o tome odmah obavijestiti ravnatelja ili osobu koja ga </w:t>
      </w:r>
      <w:r w:rsidRPr="00644479">
        <w:rPr>
          <w:rFonts w:ascii="Aptos Narrow" w:hAnsi="Aptos Narrow" w:cstheme="minorHAnsi"/>
          <w:szCs w:val="24"/>
        </w:rPr>
        <w:tab/>
        <w:t xml:space="preserve">      </w:t>
      </w:r>
      <w:r w:rsidRPr="00644479">
        <w:rPr>
          <w:rFonts w:ascii="Aptos Narrow" w:hAnsi="Aptos Narrow" w:cstheme="minorHAnsi"/>
          <w:szCs w:val="24"/>
        </w:rPr>
        <w:tab/>
        <w:t xml:space="preserve">  mijenja.                                                                                       </w:t>
      </w:r>
      <w:r w:rsidRPr="00644479">
        <w:rPr>
          <w:rFonts w:ascii="Aptos Narrow" w:hAnsi="Aptos Narrow" w:cstheme="minorHAnsi"/>
          <w:szCs w:val="24"/>
        </w:rPr>
        <w:tab/>
        <w:t xml:space="preserve">                                                                                    </w:t>
      </w:r>
      <w:r w:rsidRPr="00644479">
        <w:rPr>
          <w:rFonts w:ascii="Aptos Narrow" w:hAnsi="Aptos Narrow" w:cstheme="minorHAnsi"/>
          <w:szCs w:val="24"/>
        </w:rPr>
        <w:tab/>
        <w:t xml:space="preserve">- u slučaju uočavanja protupravnog ponašanja ili ponašanja kojim se ugrožava </w:t>
      </w:r>
      <w:r w:rsidRPr="00644479">
        <w:rPr>
          <w:rFonts w:ascii="Aptos Narrow" w:hAnsi="Aptos Narrow" w:cstheme="minorHAnsi"/>
          <w:szCs w:val="24"/>
        </w:rPr>
        <w:tab/>
      </w:r>
      <w:r w:rsidRPr="00644479">
        <w:rPr>
          <w:rFonts w:ascii="Aptos Narrow" w:hAnsi="Aptos Narrow" w:cstheme="minorHAnsi"/>
          <w:szCs w:val="24"/>
        </w:rPr>
        <w:tab/>
        <w:t xml:space="preserve">  sigurnost osoba u školskoj ustanovi, žurno će se o tome obavijestiti i policija.</w:t>
      </w:r>
    </w:p>
    <w:p w14:paraId="742BE04C" w14:textId="77777777" w:rsidR="0054110F" w:rsidRPr="00644479" w:rsidRDefault="00813BFB">
      <w:pPr>
        <w:pStyle w:val="Tijeloteksta"/>
        <w:jc w:val="center"/>
        <w:rPr>
          <w:rFonts w:ascii="Aptos Narrow" w:hAnsi="Aptos Narrow" w:cstheme="minorHAnsi"/>
          <w:b/>
          <w:iCs/>
          <w:color w:val="000000"/>
          <w:szCs w:val="24"/>
        </w:rPr>
      </w:pPr>
      <w:r w:rsidRPr="00644479">
        <w:rPr>
          <w:rFonts w:ascii="Aptos Narrow" w:hAnsi="Aptos Narrow" w:cstheme="minorHAnsi"/>
          <w:b/>
          <w:color w:val="000000"/>
          <w:szCs w:val="24"/>
        </w:rPr>
        <w:t xml:space="preserve">Članak 32. </w:t>
      </w:r>
    </w:p>
    <w:p w14:paraId="2FA65B31" w14:textId="015306F4" w:rsidR="00195AF5" w:rsidRDefault="00813BFB">
      <w:pPr>
        <w:pStyle w:val="Tijeloteksta"/>
        <w:rPr>
          <w:rFonts w:ascii="Aptos Narrow" w:hAnsi="Aptos Narrow" w:cstheme="minorHAnsi"/>
          <w:color w:val="000000"/>
          <w:szCs w:val="24"/>
        </w:rPr>
      </w:pPr>
      <w:r w:rsidRPr="00644479">
        <w:rPr>
          <w:rFonts w:ascii="Aptos Narrow" w:hAnsi="Aptos Narrow" w:cstheme="minorHAnsi"/>
          <w:color w:val="000000"/>
          <w:szCs w:val="24"/>
        </w:rPr>
        <w:t>Dežurni učitelji na kraju dana zapisuju bilješku u Knjigu dežurstva koja se nalazi u zbornici.</w:t>
      </w:r>
    </w:p>
    <w:p w14:paraId="765F78E4" w14:textId="77777777" w:rsidR="005506BF" w:rsidRPr="00644479" w:rsidRDefault="005506BF">
      <w:pPr>
        <w:pStyle w:val="Tijeloteksta"/>
        <w:rPr>
          <w:rFonts w:ascii="Aptos Narrow" w:hAnsi="Aptos Narrow" w:cstheme="minorHAnsi"/>
          <w:color w:val="000000"/>
          <w:szCs w:val="24"/>
        </w:rPr>
      </w:pPr>
    </w:p>
    <w:p w14:paraId="4A876B96" w14:textId="4B91C432" w:rsidR="0054110F" w:rsidRPr="00644479" w:rsidRDefault="00813BFB" w:rsidP="00974A3A">
      <w:pPr>
        <w:pStyle w:val="Naslov4"/>
        <w:numPr>
          <w:ilvl w:val="0"/>
          <w:numId w:val="5"/>
        </w:numPr>
        <w:rPr>
          <w:rFonts w:ascii="Aptos Narrow" w:hAnsi="Aptos Narrow" w:cstheme="minorHAnsi"/>
          <w:i w:val="0"/>
          <w:iCs w:val="0"/>
          <w:color w:val="auto"/>
          <w:sz w:val="24"/>
          <w:szCs w:val="24"/>
        </w:rPr>
      </w:pPr>
      <w:r w:rsidRPr="00644479">
        <w:rPr>
          <w:rFonts w:ascii="Aptos Narrow" w:hAnsi="Aptos Narrow" w:cstheme="minorHAnsi"/>
          <w:i w:val="0"/>
          <w:iCs w:val="0"/>
          <w:color w:val="auto"/>
          <w:sz w:val="24"/>
          <w:szCs w:val="24"/>
        </w:rPr>
        <w:t>PRAVA I OBVEZE UČENIKA</w:t>
      </w:r>
    </w:p>
    <w:p w14:paraId="757B5778" w14:textId="77777777" w:rsidR="001E1FDB" w:rsidRPr="00644479" w:rsidRDefault="001E1FDB" w:rsidP="00974A3A">
      <w:pPr>
        <w:pStyle w:val="Odlomakpopisa"/>
        <w:ind w:left="780"/>
        <w:rPr>
          <w:rFonts w:ascii="Aptos Narrow" w:hAnsi="Aptos Narrow"/>
        </w:rPr>
      </w:pPr>
    </w:p>
    <w:p w14:paraId="483746BD" w14:textId="77777777" w:rsidR="0054110F" w:rsidRPr="00644479" w:rsidRDefault="00813BFB">
      <w:pPr>
        <w:jc w:val="center"/>
        <w:rPr>
          <w:rFonts w:ascii="Aptos Narrow" w:hAnsi="Aptos Narrow" w:cstheme="minorHAnsi"/>
        </w:rPr>
      </w:pPr>
      <w:r w:rsidRPr="00644479">
        <w:rPr>
          <w:rFonts w:ascii="Aptos Narrow" w:hAnsi="Aptos Narrow" w:cstheme="minorHAnsi"/>
          <w:b/>
          <w:bCs/>
          <w:iCs/>
          <w:sz w:val="24"/>
          <w:szCs w:val="24"/>
        </w:rPr>
        <w:t>Članak 33.</w:t>
      </w:r>
    </w:p>
    <w:p w14:paraId="0BA1940F" w14:textId="77777777" w:rsidR="0054110F" w:rsidRPr="00644479" w:rsidRDefault="00813BFB" w:rsidP="001B2102">
      <w:pPr>
        <w:spacing w:line="240" w:lineRule="auto"/>
        <w:contextualSpacing/>
        <w:rPr>
          <w:rFonts w:ascii="Aptos Narrow" w:hAnsi="Aptos Narrow" w:cstheme="minorHAnsi"/>
          <w:iCs/>
          <w:sz w:val="24"/>
          <w:szCs w:val="24"/>
        </w:rPr>
      </w:pPr>
      <w:r w:rsidRPr="00644479">
        <w:rPr>
          <w:rFonts w:ascii="Aptos Narrow" w:hAnsi="Aptos Narrow" w:cstheme="minorHAnsi"/>
          <w:iCs/>
          <w:sz w:val="24"/>
          <w:szCs w:val="24"/>
        </w:rPr>
        <w:t xml:space="preserve">(1) Učenik ima prava i obveze utvrđene Zakonom o odgoju i obrazovanju u osnovnoj i srednjoj Školi, Statutom Škole, ovim Pravilnikom i drugim općim aktima Škole.                                      (2) Učenik je dužan:                                                                                                                                                         </w:t>
      </w:r>
    </w:p>
    <w:p w14:paraId="3D1C3816" w14:textId="77777777" w:rsidR="009217E3" w:rsidRDefault="00813BFB" w:rsidP="001B2102">
      <w:pPr>
        <w:spacing w:line="240" w:lineRule="auto"/>
        <w:ind w:left="540"/>
        <w:contextualSpacing/>
        <w:rPr>
          <w:rFonts w:ascii="Aptos Narrow" w:hAnsi="Aptos Narrow" w:cstheme="minorHAnsi"/>
          <w:iCs/>
          <w:sz w:val="24"/>
          <w:szCs w:val="24"/>
        </w:rPr>
      </w:pPr>
      <w:r w:rsidRPr="00644479">
        <w:rPr>
          <w:rFonts w:ascii="Aptos Narrow" w:hAnsi="Aptos Narrow" w:cstheme="minorHAnsi"/>
          <w:iCs/>
          <w:sz w:val="24"/>
          <w:szCs w:val="24"/>
        </w:rPr>
        <w:t>- redovito pohađati nastavu i  na vrijeme dolaziti na nastavu</w:t>
      </w:r>
    </w:p>
    <w:p w14:paraId="48065DFB" w14:textId="77777777" w:rsidR="009217E3" w:rsidRDefault="00813BFB" w:rsidP="001B2102">
      <w:pPr>
        <w:spacing w:line="240" w:lineRule="auto"/>
        <w:ind w:left="540"/>
        <w:contextualSpacing/>
        <w:rPr>
          <w:rFonts w:ascii="Aptos Narrow" w:hAnsi="Aptos Narrow" w:cstheme="minorHAnsi"/>
          <w:iCs/>
          <w:sz w:val="24"/>
          <w:szCs w:val="24"/>
        </w:rPr>
      </w:pPr>
      <w:r w:rsidRPr="00644479">
        <w:rPr>
          <w:rFonts w:ascii="Aptos Narrow" w:hAnsi="Aptos Narrow" w:cstheme="minorHAnsi"/>
          <w:iCs/>
          <w:sz w:val="24"/>
          <w:szCs w:val="24"/>
        </w:rPr>
        <w:t xml:space="preserve">- dolaziti u Školu opremljen potrebnim udžbenicima, bilježnicama i drugim </w:t>
      </w:r>
      <w:r w:rsidR="009217E3" w:rsidRPr="00644479">
        <w:rPr>
          <w:rFonts w:ascii="Aptos Narrow" w:hAnsi="Aptos Narrow" w:cstheme="minorHAnsi"/>
          <w:iCs/>
          <w:sz w:val="24"/>
          <w:szCs w:val="24"/>
        </w:rPr>
        <w:t>priborom</w:t>
      </w:r>
      <w:r w:rsidR="009217E3">
        <w:rPr>
          <w:rFonts w:ascii="Aptos Narrow" w:hAnsi="Aptos Narrow" w:cstheme="minorHAnsi"/>
          <w:iCs/>
          <w:sz w:val="24"/>
          <w:szCs w:val="24"/>
        </w:rPr>
        <w:t xml:space="preserve"> </w:t>
      </w:r>
    </w:p>
    <w:p w14:paraId="76D26C3F" w14:textId="201542FB"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za  </w:t>
      </w:r>
      <w:r w:rsidR="00813BFB" w:rsidRPr="00644479">
        <w:rPr>
          <w:rFonts w:ascii="Aptos Narrow" w:hAnsi="Aptos Narrow" w:cstheme="minorHAnsi"/>
          <w:iCs/>
          <w:sz w:val="24"/>
          <w:szCs w:val="24"/>
        </w:rPr>
        <w:t>nastavu prema rasporedu rada toga dana</w:t>
      </w:r>
    </w:p>
    <w:p w14:paraId="0B41B5E0" w14:textId="77777777" w:rsidR="009217E3" w:rsidRDefault="00813BFB" w:rsidP="001B2102">
      <w:pPr>
        <w:spacing w:line="240" w:lineRule="auto"/>
        <w:ind w:left="540"/>
        <w:contextualSpacing/>
        <w:rPr>
          <w:rFonts w:ascii="Aptos Narrow" w:hAnsi="Aptos Narrow" w:cstheme="minorHAnsi"/>
          <w:iCs/>
          <w:sz w:val="24"/>
          <w:szCs w:val="24"/>
        </w:rPr>
      </w:pPr>
      <w:r w:rsidRPr="00644479">
        <w:rPr>
          <w:rFonts w:ascii="Aptos Narrow" w:hAnsi="Aptos Narrow" w:cstheme="minorHAnsi"/>
          <w:iCs/>
          <w:sz w:val="24"/>
          <w:szCs w:val="24"/>
        </w:rPr>
        <w:t>- održavati udžbenike i bilježnice urednima                                                                                                       - savjesno učiti i aktivno sudjelovati u nastavnom proces                                                                                   - obavljati liječničke preglede  izvan nastave, osim u posebnim i žurnim prilikama                                - održavati čistima i urednima prostore Škole                                                                                                            - svoje mjesto u školskoj klupi nakon završetka nastave ostaviti</w:t>
      </w:r>
      <w:r w:rsidRPr="00644479">
        <w:rPr>
          <w:rFonts w:ascii="Aptos Narrow" w:hAnsi="Aptos Narrow" w:cstheme="minorHAnsi"/>
          <w:sz w:val="24"/>
          <w:szCs w:val="24"/>
        </w:rPr>
        <w:t xml:space="preserve"> </w:t>
      </w:r>
      <w:r w:rsidRPr="00644479">
        <w:rPr>
          <w:rFonts w:ascii="Aptos Narrow" w:hAnsi="Aptos Narrow" w:cstheme="minorHAnsi"/>
          <w:iCs/>
          <w:sz w:val="24"/>
          <w:szCs w:val="24"/>
        </w:rPr>
        <w:t>uredno i čisto</w:t>
      </w:r>
    </w:p>
    <w:p w14:paraId="650CB17C" w14:textId="77777777" w:rsidR="009217E3" w:rsidRDefault="00813BFB" w:rsidP="001B2102">
      <w:pPr>
        <w:spacing w:line="240" w:lineRule="auto"/>
        <w:ind w:left="540"/>
        <w:contextualSpacing/>
        <w:rPr>
          <w:rFonts w:ascii="Aptos Narrow" w:hAnsi="Aptos Narrow" w:cstheme="minorHAnsi"/>
          <w:iCs/>
          <w:sz w:val="24"/>
          <w:szCs w:val="24"/>
        </w:rPr>
      </w:pPr>
      <w:r w:rsidRPr="00644479">
        <w:rPr>
          <w:rFonts w:ascii="Aptos Narrow" w:hAnsi="Aptos Narrow" w:cstheme="minorHAnsi"/>
          <w:iCs/>
          <w:sz w:val="24"/>
          <w:szCs w:val="24"/>
        </w:rPr>
        <w:t xml:space="preserve">- dolaziti uredni u školu te primjereno odjeveni /ne dopuštaju se prozirne, kratke </w:t>
      </w:r>
    </w:p>
    <w:p w14:paraId="18822266"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m</w:t>
      </w:r>
      <w:r w:rsidRPr="00644479">
        <w:rPr>
          <w:rFonts w:ascii="Aptos Narrow" w:hAnsi="Aptos Narrow" w:cstheme="minorHAnsi"/>
          <w:iCs/>
          <w:sz w:val="24"/>
          <w:szCs w:val="24"/>
        </w:rPr>
        <w:t>ajice</w:t>
      </w: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i majice s tankim naramenicama. Ne dopuštaju se kratke suknje i hlače koje </w:t>
      </w:r>
    </w:p>
    <w:p w14:paraId="4DC1EAF1" w14:textId="350638AF"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dosežu iznad koljena. Ne dopušta se nošenje poderane odjeće</w:t>
      </w:r>
      <w:r>
        <w:rPr>
          <w:rFonts w:ascii="Aptos Narrow" w:hAnsi="Aptos Narrow" w:cstheme="minorHAnsi"/>
          <w:iCs/>
          <w:sz w:val="24"/>
          <w:szCs w:val="24"/>
        </w:rPr>
        <w:t>.</w:t>
      </w:r>
    </w:p>
    <w:p w14:paraId="7EED3665"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nakon dolaska u Školu odjevne predmete i osobne stvari odložiti na mjesto </w:t>
      </w:r>
    </w:p>
    <w:p w14:paraId="1AA876DB"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određeno za tu namjenu                                                                                                                                                                                                           - pravodobno opravdati izostanke i kašnjenja njegovati humane odnose među </w:t>
      </w:r>
    </w:p>
    <w:p w14:paraId="7BD408B4"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lastRenderedPageBreak/>
        <w:t xml:space="preserve">  </w:t>
      </w:r>
      <w:r w:rsidR="00813BFB" w:rsidRPr="00644479">
        <w:rPr>
          <w:rFonts w:ascii="Aptos Narrow" w:hAnsi="Aptos Narrow" w:cstheme="minorHAnsi"/>
          <w:iCs/>
          <w:sz w:val="24"/>
          <w:szCs w:val="24"/>
        </w:rPr>
        <w:t xml:space="preserve">učenicima, učiteljima i drugim radnicima                                                                                                                                  - čuvati imovinu koju koriste te imovinu drugih učenika i radnika Škola                                                               - poštovati pravila školskog života i rad                                                                                                                                - pridržavati se naloženih mjera zaštite od požara                                                                                                                                  - čuvati i oplemenjivati školski okoliš   </w:t>
      </w:r>
    </w:p>
    <w:p w14:paraId="5415458F" w14:textId="77777777" w:rsidR="009217E3" w:rsidRDefault="00813BFB" w:rsidP="001B2102">
      <w:pPr>
        <w:spacing w:line="240" w:lineRule="auto"/>
        <w:ind w:left="540"/>
        <w:contextualSpacing/>
        <w:rPr>
          <w:rFonts w:ascii="Aptos Narrow" w:hAnsi="Aptos Narrow" w:cstheme="minorHAnsi"/>
          <w:iCs/>
          <w:sz w:val="24"/>
          <w:szCs w:val="24"/>
        </w:rPr>
      </w:pPr>
      <w:r w:rsidRPr="00644479">
        <w:rPr>
          <w:rFonts w:ascii="Aptos Narrow" w:hAnsi="Aptos Narrow" w:cstheme="minorHAnsi"/>
          <w:iCs/>
          <w:sz w:val="24"/>
          <w:szCs w:val="24"/>
        </w:rPr>
        <w:t xml:space="preserve">- voditi računa o osobnosti drugih učenika te poštivati nacionalnu, vjersku i rasnu  </w:t>
      </w:r>
    </w:p>
    <w:p w14:paraId="0DD96B70"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pripadnost drugih učenika ili odraslih osoba                                                                                         - kulturno se ponašati za vrijeme boravka u školi i izvan nje prema ostalim</w:t>
      </w: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učenicima, </w:t>
      </w:r>
    </w:p>
    <w:p w14:paraId="06DFD3D5" w14:textId="77777777" w:rsidR="009217E3" w:rsidRDefault="009217E3" w:rsidP="001B2102">
      <w:pPr>
        <w:spacing w:line="240" w:lineRule="auto"/>
        <w:ind w:left="540"/>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644479">
        <w:rPr>
          <w:rFonts w:ascii="Aptos Narrow" w:hAnsi="Aptos Narrow" w:cstheme="minorHAnsi"/>
          <w:iCs/>
          <w:sz w:val="24"/>
          <w:szCs w:val="24"/>
        </w:rPr>
        <w:t xml:space="preserve">radnicima škole i građanima </w:t>
      </w:r>
    </w:p>
    <w:p w14:paraId="0B3DBBCA" w14:textId="77777777" w:rsidR="009217E3" w:rsidRDefault="009217E3" w:rsidP="009217E3">
      <w:pPr>
        <w:spacing w:line="240" w:lineRule="auto"/>
        <w:ind w:left="539"/>
        <w:contextualSpacing/>
        <w:rPr>
          <w:rFonts w:ascii="Aptos Narrow" w:hAnsi="Aptos Narrow" w:cstheme="minorHAnsi"/>
          <w:iCs/>
          <w:sz w:val="24"/>
          <w:szCs w:val="24"/>
        </w:rPr>
      </w:pPr>
      <w:r w:rsidRPr="009217E3">
        <w:rPr>
          <w:rFonts w:ascii="Aptos Narrow" w:hAnsi="Aptos Narrow" w:cstheme="minorHAnsi"/>
          <w:iCs/>
          <w:sz w:val="24"/>
          <w:szCs w:val="24"/>
        </w:rPr>
        <w:t>-</w:t>
      </w:r>
      <w:r>
        <w:rPr>
          <w:rFonts w:ascii="Aptos Narrow" w:hAnsi="Aptos Narrow" w:cstheme="minorHAnsi"/>
          <w:iCs/>
          <w:sz w:val="24"/>
          <w:szCs w:val="24"/>
        </w:rPr>
        <w:t xml:space="preserve"> </w:t>
      </w:r>
      <w:r w:rsidR="00813BFB" w:rsidRPr="009217E3">
        <w:rPr>
          <w:rFonts w:ascii="Aptos Narrow" w:hAnsi="Aptos Narrow" w:cstheme="minorHAnsi"/>
          <w:iCs/>
          <w:sz w:val="24"/>
          <w:szCs w:val="24"/>
        </w:rPr>
        <w:t>ne ulaziti u prostore bez nazočnosti učitelja gdje se ostavlja</w:t>
      </w:r>
      <w:r w:rsidR="00813BFB" w:rsidRPr="009217E3">
        <w:rPr>
          <w:rFonts w:ascii="Aptos Narrow" w:hAnsi="Aptos Narrow" w:cstheme="minorHAnsi"/>
          <w:sz w:val="24"/>
          <w:szCs w:val="24"/>
        </w:rPr>
        <w:t xml:space="preserve"> materijal za </w:t>
      </w:r>
      <w:r w:rsidR="00813BFB" w:rsidRPr="009217E3">
        <w:rPr>
          <w:rFonts w:ascii="Aptos Narrow" w:hAnsi="Aptos Narrow" w:cstheme="minorHAnsi"/>
          <w:iCs/>
          <w:sz w:val="24"/>
          <w:szCs w:val="24"/>
        </w:rPr>
        <w:t>nastavu                                                  - ne koristiti mobitel, tablet, prijenosno računalo (osim uz dopuštenje predmetnog</w:t>
      </w:r>
    </w:p>
    <w:p w14:paraId="23685720" w14:textId="77777777" w:rsidR="009217E3" w:rsidRDefault="009217E3" w:rsidP="009217E3">
      <w:pPr>
        <w:spacing w:line="240" w:lineRule="auto"/>
        <w:ind w:left="539"/>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9217E3">
        <w:rPr>
          <w:rFonts w:ascii="Aptos Narrow" w:hAnsi="Aptos Narrow" w:cstheme="minorHAnsi"/>
          <w:iCs/>
          <w:sz w:val="24"/>
          <w:szCs w:val="24"/>
        </w:rPr>
        <w:t xml:space="preserve">učitelja) i ostale tehničke aparate za vrijeme nastave                                                                        </w:t>
      </w:r>
      <w:r w:rsidR="000C71F8" w:rsidRPr="009217E3">
        <w:rPr>
          <w:rFonts w:ascii="Aptos Narrow" w:hAnsi="Aptos Narrow" w:cstheme="minorHAnsi"/>
          <w:iCs/>
          <w:sz w:val="24"/>
          <w:szCs w:val="24"/>
        </w:rPr>
        <w:t xml:space="preserve">     - ne smije unositi ili koristiti oružje ili opasne predmete</w:t>
      </w:r>
      <w:r w:rsidR="00813BFB" w:rsidRPr="009217E3">
        <w:rPr>
          <w:rFonts w:ascii="Aptos Narrow" w:hAnsi="Aptos Narrow" w:cstheme="minorHAnsi"/>
          <w:iCs/>
          <w:sz w:val="24"/>
          <w:szCs w:val="24"/>
        </w:rPr>
        <w:t xml:space="preserve"> kojima bi ometao n</w:t>
      </w:r>
      <w:r w:rsidR="00A959F7" w:rsidRPr="009217E3">
        <w:rPr>
          <w:rFonts w:ascii="Aptos Narrow" w:hAnsi="Aptos Narrow" w:cstheme="minorHAnsi"/>
          <w:iCs/>
          <w:sz w:val="24"/>
          <w:szCs w:val="24"/>
        </w:rPr>
        <w:t xml:space="preserve">astavu i </w:t>
      </w:r>
    </w:p>
    <w:p w14:paraId="6240E051" w14:textId="4B557C1D" w:rsidR="009217E3" w:rsidRDefault="009217E3" w:rsidP="009217E3">
      <w:pPr>
        <w:spacing w:line="240" w:lineRule="auto"/>
        <w:ind w:left="539"/>
        <w:contextualSpacing/>
        <w:rPr>
          <w:rFonts w:ascii="Aptos Narrow" w:hAnsi="Aptos Narrow" w:cstheme="minorHAnsi"/>
          <w:iCs/>
          <w:sz w:val="24"/>
          <w:szCs w:val="24"/>
        </w:rPr>
      </w:pPr>
      <w:r>
        <w:rPr>
          <w:rFonts w:ascii="Aptos Narrow" w:hAnsi="Aptos Narrow" w:cstheme="minorHAnsi"/>
          <w:iCs/>
          <w:sz w:val="24"/>
          <w:szCs w:val="24"/>
        </w:rPr>
        <w:t xml:space="preserve">   ugrožavao sigurnost u razredu</w:t>
      </w:r>
      <w:r w:rsidR="00A959F7" w:rsidRPr="009217E3">
        <w:rPr>
          <w:rFonts w:ascii="Aptos Narrow" w:hAnsi="Aptos Narrow" w:cstheme="minorHAnsi"/>
          <w:iCs/>
          <w:sz w:val="24"/>
          <w:szCs w:val="24"/>
        </w:rPr>
        <w:t xml:space="preserve">  </w:t>
      </w:r>
    </w:p>
    <w:p w14:paraId="6A08D2A8" w14:textId="77777777" w:rsidR="009217E3" w:rsidRDefault="00813BFB" w:rsidP="009217E3">
      <w:pPr>
        <w:spacing w:line="240" w:lineRule="auto"/>
        <w:ind w:left="539"/>
        <w:contextualSpacing/>
        <w:rPr>
          <w:rFonts w:ascii="Aptos Narrow" w:hAnsi="Aptos Narrow" w:cstheme="minorHAnsi"/>
          <w:iCs/>
          <w:sz w:val="24"/>
          <w:szCs w:val="24"/>
        </w:rPr>
      </w:pPr>
      <w:r w:rsidRPr="009217E3">
        <w:rPr>
          <w:rFonts w:ascii="Aptos Narrow" w:hAnsi="Aptos Narrow" w:cstheme="minorHAnsi"/>
          <w:iCs/>
          <w:sz w:val="24"/>
          <w:szCs w:val="24"/>
        </w:rPr>
        <w:t xml:space="preserve">- najstrože je zabranjeno sjedenje učenika na prozoru, te dovikivanje i bacanje </w:t>
      </w:r>
    </w:p>
    <w:p w14:paraId="50B9BD4B" w14:textId="276E2F84" w:rsidR="0054110F" w:rsidRPr="009217E3" w:rsidRDefault="009217E3" w:rsidP="009217E3">
      <w:pPr>
        <w:spacing w:line="240" w:lineRule="auto"/>
        <w:ind w:left="539"/>
        <w:contextualSpacing/>
        <w:rPr>
          <w:rFonts w:ascii="Aptos Narrow" w:hAnsi="Aptos Narrow" w:cstheme="minorHAnsi"/>
          <w:iCs/>
          <w:sz w:val="24"/>
          <w:szCs w:val="24"/>
        </w:rPr>
      </w:pPr>
      <w:r>
        <w:rPr>
          <w:rFonts w:ascii="Aptos Narrow" w:hAnsi="Aptos Narrow" w:cstheme="minorHAnsi"/>
          <w:iCs/>
          <w:sz w:val="24"/>
          <w:szCs w:val="24"/>
        </w:rPr>
        <w:t xml:space="preserve">   </w:t>
      </w:r>
      <w:r w:rsidR="00813BFB" w:rsidRPr="009217E3">
        <w:rPr>
          <w:rFonts w:ascii="Aptos Narrow" w:hAnsi="Aptos Narrow" w:cstheme="minorHAnsi"/>
          <w:iCs/>
          <w:sz w:val="24"/>
          <w:szCs w:val="24"/>
        </w:rPr>
        <w:t>predmeta kroz prozor (otpadaka hrane, papira, boca, knjiga...).</w:t>
      </w:r>
    </w:p>
    <w:p w14:paraId="69F3C38F" w14:textId="77777777" w:rsidR="001B2102" w:rsidRDefault="001B2102">
      <w:pPr>
        <w:jc w:val="center"/>
        <w:rPr>
          <w:rFonts w:ascii="Aptos Narrow" w:hAnsi="Aptos Narrow" w:cstheme="minorHAnsi"/>
          <w:b/>
          <w:iCs/>
          <w:sz w:val="24"/>
          <w:szCs w:val="24"/>
        </w:rPr>
      </w:pPr>
    </w:p>
    <w:p w14:paraId="009FC8C8" w14:textId="0C350B00"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Članak 34.</w:t>
      </w:r>
    </w:p>
    <w:p w14:paraId="0CE64EAA" w14:textId="77777777" w:rsidR="0054110F" w:rsidRPr="00644479" w:rsidRDefault="00813BFB">
      <w:pPr>
        <w:spacing w:line="240" w:lineRule="auto"/>
        <w:rPr>
          <w:rFonts w:ascii="Aptos Narrow" w:hAnsi="Aptos Narrow" w:cstheme="minorHAnsi"/>
        </w:rPr>
      </w:pPr>
      <w:r w:rsidRPr="00644479">
        <w:rPr>
          <w:rFonts w:ascii="Aptos Narrow" w:hAnsi="Aptos Narrow" w:cstheme="minorHAnsi"/>
          <w:iCs/>
          <w:sz w:val="24"/>
          <w:szCs w:val="24"/>
        </w:rPr>
        <w:t>Učenik koji doživi bilo kakav oblik ponižavanja, vrijeđanja ili zlostavljanja treba obavijestiti prvu dostupnu  odraslu  osobu u školi, koja će o tome izvijestiti članove stručne službe ili ravnatelja škole.</w:t>
      </w:r>
    </w:p>
    <w:p w14:paraId="7A649776"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35.</w:t>
      </w:r>
    </w:p>
    <w:p w14:paraId="00138F0E" w14:textId="42F6C918" w:rsidR="0054110F" w:rsidRPr="00644479" w:rsidRDefault="00813BFB">
      <w:pPr>
        <w:spacing w:line="240" w:lineRule="auto"/>
        <w:rPr>
          <w:rFonts w:ascii="Aptos Narrow" w:hAnsi="Aptos Narrow" w:cstheme="minorHAnsi"/>
        </w:rPr>
      </w:pPr>
      <w:r w:rsidRPr="00644479">
        <w:rPr>
          <w:rFonts w:ascii="Aptos Narrow" w:hAnsi="Aptos Narrow" w:cstheme="minorHAnsi"/>
          <w:sz w:val="24"/>
          <w:szCs w:val="24"/>
        </w:rPr>
        <w:t xml:space="preserve">(1) Mobiteli po dolasku u školu, ostavljaju se u školskim torbama ili na stolu učitelja do završetka nastave u tom razredu.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(2) Navedeni uređaji tokom školskog sata se mogu koristiti isključivo u obrazovne svrhe uz prethodno dopuštenje učitelja.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(3) Tokom velikih i malih odmora navedeni uređaji ne smiju se koristiti na hodniku Škole.                                                                                                                                                    </w:t>
      </w:r>
      <w:r w:rsidRPr="00644479">
        <w:rPr>
          <w:rFonts w:ascii="Aptos Narrow" w:hAnsi="Aptos Narrow" w:cstheme="minorHAnsi"/>
          <w:iCs/>
          <w:sz w:val="24"/>
          <w:szCs w:val="24"/>
        </w:rPr>
        <w:t>(4) U slučaju da učenici koriste mobitele i druge tehničke aparate tokom nastavnog sata, bez odobrenja učitelja, isti će im biti oduzeti i vraćeni roditeljima.</w:t>
      </w:r>
      <w:r w:rsidRPr="00644479">
        <w:rPr>
          <w:rFonts w:ascii="Aptos Narrow" w:hAnsi="Aptos Narrow" w:cstheme="minorHAnsi"/>
          <w:b/>
          <w:iCs/>
          <w:sz w:val="24"/>
          <w:szCs w:val="24"/>
        </w:rPr>
        <w:t xml:space="preserve">     </w:t>
      </w:r>
    </w:p>
    <w:p w14:paraId="0963CDA7" w14:textId="77777777" w:rsidR="0054110F" w:rsidRPr="00644479" w:rsidRDefault="00813BFB">
      <w:pPr>
        <w:jc w:val="center"/>
        <w:rPr>
          <w:rFonts w:ascii="Aptos Narrow" w:hAnsi="Aptos Narrow" w:cstheme="minorHAnsi"/>
        </w:rPr>
      </w:pPr>
      <w:r w:rsidRPr="00644479">
        <w:rPr>
          <w:rFonts w:ascii="Aptos Narrow" w:hAnsi="Aptos Narrow" w:cstheme="minorHAnsi"/>
          <w:b/>
          <w:iCs/>
          <w:sz w:val="24"/>
          <w:szCs w:val="24"/>
        </w:rPr>
        <w:t xml:space="preserve">Članak 36.                                                            </w:t>
      </w:r>
    </w:p>
    <w:p w14:paraId="54D530AC" w14:textId="77777777" w:rsidR="0054110F" w:rsidRPr="00644479" w:rsidRDefault="00813BFB">
      <w:pPr>
        <w:rPr>
          <w:rFonts w:ascii="Aptos Narrow" w:hAnsi="Aptos Narrow" w:cstheme="minorHAnsi"/>
          <w:iCs/>
          <w:sz w:val="24"/>
          <w:szCs w:val="24"/>
        </w:rPr>
      </w:pPr>
      <w:r w:rsidRPr="00644479">
        <w:rPr>
          <w:rFonts w:ascii="Aptos Narrow" w:hAnsi="Aptos Narrow" w:cstheme="minorHAnsi"/>
          <w:b/>
          <w:iCs/>
          <w:sz w:val="24"/>
          <w:szCs w:val="24"/>
        </w:rPr>
        <w:t xml:space="preserve"> </w:t>
      </w:r>
      <w:r w:rsidRPr="00644479">
        <w:rPr>
          <w:rFonts w:ascii="Aptos Narrow" w:hAnsi="Aptos Narrow" w:cstheme="minorHAnsi"/>
          <w:iCs/>
          <w:sz w:val="24"/>
          <w:szCs w:val="24"/>
        </w:rPr>
        <w:t xml:space="preserve">Za nastavu tjelesne i zdravstvene kulture učenici trebaju imati sportsku odjeću i obuću.  </w:t>
      </w:r>
    </w:p>
    <w:p w14:paraId="11B9160A"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37.</w:t>
      </w:r>
    </w:p>
    <w:p w14:paraId="048F3FF3" w14:textId="14B7E298" w:rsidR="0054110F" w:rsidRDefault="00813BFB">
      <w:pPr>
        <w:rPr>
          <w:rFonts w:ascii="Aptos Narrow" w:hAnsi="Aptos Narrow" w:cstheme="minorHAnsi"/>
          <w:sz w:val="24"/>
          <w:szCs w:val="24"/>
        </w:rPr>
      </w:pPr>
      <w:r w:rsidRPr="00644479">
        <w:rPr>
          <w:rFonts w:ascii="Aptos Narrow" w:hAnsi="Aptos Narrow" w:cstheme="minorHAnsi"/>
          <w:sz w:val="24"/>
          <w:szCs w:val="24"/>
        </w:rPr>
        <w:t>Učenici koji imaju slo</w:t>
      </w:r>
      <w:r w:rsidR="00195AF5" w:rsidRPr="00644479">
        <w:rPr>
          <w:rFonts w:ascii="Aptos Narrow" w:hAnsi="Aptos Narrow" w:cstheme="minorHAnsi"/>
          <w:sz w:val="24"/>
          <w:szCs w:val="24"/>
        </w:rPr>
        <w:t>bodan sat boravit će u hodniku škole gdje će o njima brinuti operativni djelatnik ili dežurni učitelj ukoliko nema sat.</w:t>
      </w:r>
    </w:p>
    <w:p w14:paraId="0694F73E" w14:textId="110DA2D1"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38.</w:t>
      </w:r>
    </w:p>
    <w:p w14:paraId="1BDDAE36" w14:textId="2E8B558B" w:rsidR="0054110F" w:rsidRPr="00644479" w:rsidRDefault="00813BFB">
      <w:pPr>
        <w:spacing w:line="240" w:lineRule="auto"/>
        <w:rPr>
          <w:rFonts w:ascii="Aptos Narrow" w:hAnsi="Aptos Narrow" w:cstheme="minorHAnsi"/>
        </w:rPr>
      </w:pPr>
      <w:r w:rsidRPr="00644479">
        <w:rPr>
          <w:rFonts w:ascii="Aptos Narrow" w:hAnsi="Aptos Narrow" w:cstheme="minorHAnsi"/>
          <w:sz w:val="24"/>
          <w:szCs w:val="24"/>
        </w:rPr>
        <w:lastRenderedPageBreak/>
        <w:t xml:space="preserve">(1) Učenik ne smije sam bez dopuštenja ulaziti u zbornicu, urede te učionice drugih razreda.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(2) Učenici za vrijeme velikih i malih odmora ne smiju napuštati zgradu.                                                (3) Učenici putnici nakon završetka nastave idu kući s onim autobusom koji je na rasporedu vožnje nakon njihovih  školskih obveza.</w:t>
      </w:r>
    </w:p>
    <w:p w14:paraId="2271194C"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39.</w:t>
      </w:r>
    </w:p>
    <w:p w14:paraId="67E43D9E" w14:textId="5E0B3F40"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bCs/>
          <w:iCs/>
          <w:szCs w:val="24"/>
        </w:rPr>
        <w:t xml:space="preserve">(1) Učenici su obvezni čuvati računala i drugu računalnu opremu za vrijeme boravka u informatičkoj učionici i u ostalim prostorima Škole.                                                                           </w:t>
      </w:r>
      <w:r w:rsidR="001B2102">
        <w:rPr>
          <w:rFonts w:ascii="Aptos Narrow" w:hAnsi="Aptos Narrow" w:cstheme="minorHAnsi"/>
          <w:bCs/>
          <w:iCs/>
          <w:szCs w:val="24"/>
        </w:rPr>
        <w:t xml:space="preserve">    </w:t>
      </w:r>
      <w:r w:rsidRPr="00644479">
        <w:rPr>
          <w:rFonts w:ascii="Aptos Narrow" w:hAnsi="Aptos Narrow" w:cstheme="minorHAnsi"/>
          <w:bCs/>
          <w:iCs/>
          <w:szCs w:val="24"/>
        </w:rPr>
        <w:t xml:space="preserve"> (2) Učenicima nije dopušteno korištenje računala na način koji bi oštetio programski dio računala.                                                                                                                                                </w:t>
      </w:r>
      <w:r w:rsidR="001B2102">
        <w:rPr>
          <w:rFonts w:ascii="Aptos Narrow" w:hAnsi="Aptos Narrow" w:cstheme="minorHAnsi"/>
          <w:bCs/>
          <w:iCs/>
          <w:szCs w:val="24"/>
        </w:rPr>
        <w:t xml:space="preserve">                         </w:t>
      </w:r>
      <w:r w:rsidRPr="00644479">
        <w:rPr>
          <w:rFonts w:ascii="Aptos Narrow" w:hAnsi="Aptos Narrow" w:cstheme="minorHAnsi"/>
          <w:bCs/>
          <w:iCs/>
          <w:szCs w:val="24"/>
        </w:rPr>
        <w:t xml:space="preserve">  (3) Učenicima prilikom korištenja računala i mrežnih resursa škole (lokalne mreže i Interneta) nije dopušteno slati poruke nepoćudnog sadržaja putem elektronske pošte, komunicirati putem chat-a s drugim osobama na način neprimjeren dobi učenika, pregledavati usluge i sadržaje neprimjerene njihovom uzrastu.</w:t>
      </w:r>
    </w:p>
    <w:p w14:paraId="3A1CBB67" w14:textId="77777777" w:rsidR="0054110F" w:rsidRPr="00644479" w:rsidRDefault="00813BFB">
      <w:pPr>
        <w:spacing w:line="240" w:lineRule="auto"/>
        <w:jc w:val="center"/>
        <w:rPr>
          <w:rFonts w:ascii="Aptos Narrow" w:hAnsi="Aptos Narrow" w:cstheme="minorHAnsi"/>
        </w:rPr>
      </w:pPr>
      <w:r w:rsidRPr="00644479">
        <w:rPr>
          <w:rFonts w:ascii="Aptos Narrow" w:hAnsi="Aptos Narrow" w:cstheme="minorHAnsi"/>
          <w:b/>
          <w:sz w:val="24"/>
          <w:szCs w:val="24"/>
        </w:rPr>
        <w:t>Članak 40.</w:t>
      </w:r>
    </w:p>
    <w:p w14:paraId="7B4E328F" w14:textId="69C3FE0C" w:rsidR="0054110F" w:rsidRPr="00644479" w:rsidRDefault="00813BFB">
      <w:pPr>
        <w:spacing w:line="240" w:lineRule="auto"/>
        <w:rPr>
          <w:rFonts w:ascii="Aptos Narrow" w:hAnsi="Aptos Narrow" w:cstheme="minorHAnsi"/>
        </w:rPr>
      </w:pPr>
      <w:r w:rsidRPr="00644479">
        <w:rPr>
          <w:rFonts w:ascii="Aptos Narrow" w:hAnsi="Aptos Narrow" w:cstheme="minorHAnsi"/>
          <w:sz w:val="24"/>
          <w:szCs w:val="24"/>
        </w:rPr>
        <w:t xml:space="preserve">(1) Učenik treba brinuti o zaštiti svoje imovine.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(2) Škola nije odgovorna za nestanak stvari i novca učenika za vrijeme njihova boravka u školi.</w:t>
      </w:r>
    </w:p>
    <w:p w14:paraId="01F6977B"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41.</w:t>
      </w:r>
    </w:p>
    <w:p w14:paraId="1602BEF1" w14:textId="45712CE6" w:rsidR="000C71F8" w:rsidRPr="00644479" w:rsidRDefault="00813BFB" w:rsidP="000C71F8">
      <w:pPr>
        <w:rPr>
          <w:rFonts w:ascii="Aptos Narrow" w:hAnsi="Aptos Narrow" w:cstheme="minorHAnsi"/>
          <w:sz w:val="24"/>
          <w:szCs w:val="24"/>
        </w:rPr>
      </w:pPr>
      <w:r w:rsidRPr="00644479">
        <w:rPr>
          <w:rFonts w:ascii="Aptos Narrow" w:hAnsi="Aptos Narrow" w:cstheme="minorHAnsi"/>
          <w:sz w:val="24"/>
          <w:szCs w:val="24"/>
        </w:rPr>
        <w:t xml:space="preserve">(1)  Učenici su dužni brinuti o svom zdravlju.                                                                                     </w:t>
      </w:r>
      <w:r w:rsidR="001B2102">
        <w:rPr>
          <w:rFonts w:ascii="Aptos Narrow" w:hAnsi="Aptos Narrow" w:cstheme="minorHAnsi"/>
          <w:sz w:val="24"/>
          <w:szCs w:val="24"/>
        </w:rPr>
        <w:t xml:space="preserve">             </w:t>
      </w:r>
      <w:r w:rsidRPr="00644479">
        <w:rPr>
          <w:rFonts w:ascii="Aptos Narrow" w:hAnsi="Aptos Narrow" w:cstheme="minorHAnsi"/>
          <w:sz w:val="24"/>
          <w:szCs w:val="24"/>
        </w:rPr>
        <w:t>(2) U prostoru škole nije</w:t>
      </w:r>
      <w:r w:rsidR="000C71F8" w:rsidRPr="00644479">
        <w:rPr>
          <w:rFonts w:ascii="Aptos Narrow" w:hAnsi="Aptos Narrow" w:cstheme="minorHAnsi"/>
          <w:sz w:val="24"/>
          <w:szCs w:val="24"/>
        </w:rPr>
        <w:t xml:space="preserve"> dozvoljena unošenje i konzumiranje psihoaktivnih sredstava, alkohola i droge te drugih tvari koje su zakonima zabranjeni u prostoru škole ili na drugom mjestu gdje se održava odgojno-obrazovni rad.                                                                                                     </w:t>
      </w:r>
    </w:p>
    <w:p w14:paraId="566BD539" w14:textId="0C612462"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42.</w:t>
      </w:r>
    </w:p>
    <w:p w14:paraId="01DFC566" w14:textId="7563096B" w:rsidR="0054110F" w:rsidRPr="00644479" w:rsidRDefault="00813BFB">
      <w:pPr>
        <w:spacing w:line="240" w:lineRule="auto"/>
        <w:rPr>
          <w:rFonts w:ascii="Aptos Narrow" w:hAnsi="Aptos Narrow" w:cstheme="minorHAnsi"/>
          <w:sz w:val="24"/>
          <w:szCs w:val="24"/>
        </w:rPr>
      </w:pPr>
      <w:r w:rsidRPr="00644479">
        <w:rPr>
          <w:rFonts w:ascii="Aptos Narrow" w:hAnsi="Aptos Narrow" w:cstheme="minorHAnsi"/>
          <w:sz w:val="24"/>
          <w:szCs w:val="24"/>
        </w:rPr>
        <w:t xml:space="preserve">(1) U razrednom odjelu tjedno se određuju dva redara.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(2) Dužnosti redara:                                                                                                                                  </w:t>
      </w:r>
      <w:r w:rsidR="001B2102">
        <w:rPr>
          <w:rFonts w:ascii="Aptos Narrow" w:hAnsi="Aptos Narrow" w:cstheme="minorHAnsi"/>
          <w:sz w:val="24"/>
          <w:szCs w:val="24"/>
        </w:rPr>
        <w:t xml:space="preserve">          </w:t>
      </w:r>
      <w:r w:rsidRPr="00644479">
        <w:rPr>
          <w:rFonts w:ascii="Aptos Narrow" w:hAnsi="Aptos Narrow" w:cstheme="minorHAnsi"/>
          <w:sz w:val="24"/>
          <w:szCs w:val="24"/>
        </w:rPr>
        <w:tab/>
        <w:t xml:space="preserve">- prije početka sata pregledaju učionicu i o oštećenjima izvješćuju učitelja                                                            </w:t>
      </w:r>
      <w:r w:rsidRPr="00644479">
        <w:rPr>
          <w:rFonts w:ascii="Aptos Narrow" w:hAnsi="Aptos Narrow" w:cstheme="minorHAnsi"/>
          <w:sz w:val="24"/>
          <w:szCs w:val="24"/>
        </w:rPr>
        <w:tab/>
        <w:t xml:space="preserve">- pripremaju učionicu za nastavu, brišu ploču i donose prema potrebi nastavna </w:t>
      </w:r>
      <w:r w:rsidRPr="00644479">
        <w:rPr>
          <w:rFonts w:ascii="Aptos Narrow" w:hAnsi="Aptos Narrow" w:cstheme="minorHAnsi"/>
          <w:sz w:val="24"/>
          <w:szCs w:val="24"/>
        </w:rPr>
        <w:tab/>
        <w:t xml:space="preserve">       </w:t>
      </w:r>
      <w:r w:rsidRPr="00644479">
        <w:rPr>
          <w:rFonts w:ascii="Aptos Narrow" w:hAnsi="Aptos Narrow" w:cstheme="minorHAnsi"/>
          <w:sz w:val="24"/>
          <w:szCs w:val="24"/>
        </w:rPr>
        <w:tab/>
        <w:t xml:space="preserve">  pomagala                                                                                                                                                                      </w:t>
      </w:r>
      <w:r w:rsidRPr="00644479">
        <w:rPr>
          <w:rFonts w:ascii="Aptos Narrow" w:hAnsi="Aptos Narrow" w:cstheme="minorHAnsi"/>
          <w:sz w:val="24"/>
          <w:szCs w:val="24"/>
        </w:rPr>
        <w:tab/>
        <w:t xml:space="preserve">- izvješćuju dežurnog učitelja o nenazočnosti predmetnog učitelja na  nastavi                                             </w:t>
      </w:r>
      <w:r w:rsidRPr="00644479">
        <w:rPr>
          <w:rFonts w:ascii="Aptos Narrow" w:hAnsi="Aptos Narrow" w:cstheme="minorHAnsi"/>
          <w:sz w:val="24"/>
          <w:szCs w:val="24"/>
        </w:rPr>
        <w:tab/>
        <w:t xml:space="preserve">- prijavljuju učiteljima na početku sata nenazočne učenike                                                                       </w:t>
      </w:r>
      <w:r w:rsidRPr="00644479">
        <w:rPr>
          <w:rFonts w:ascii="Aptos Narrow" w:hAnsi="Aptos Narrow" w:cstheme="minorHAnsi"/>
          <w:sz w:val="24"/>
          <w:szCs w:val="24"/>
        </w:rPr>
        <w:tab/>
        <w:t xml:space="preserve">- izvješćuju o nađenim predmetima učitelja ili tajništvo škole                                                               </w:t>
      </w:r>
      <w:r w:rsidRPr="00644479">
        <w:rPr>
          <w:rFonts w:ascii="Aptos Narrow" w:hAnsi="Aptos Narrow" w:cstheme="minorHAnsi"/>
          <w:sz w:val="24"/>
          <w:szCs w:val="24"/>
        </w:rPr>
        <w:tab/>
        <w:t xml:space="preserve">- nakon završetka nastave posljednji napuštaju učionicu i provjeravaju ispravnost                                                           </w:t>
      </w:r>
      <w:r w:rsidRPr="00644479">
        <w:rPr>
          <w:rFonts w:ascii="Aptos Narrow" w:hAnsi="Aptos Narrow" w:cstheme="minorHAnsi"/>
          <w:sz w:val="24"/>
          <w:szCs w:val="24"/>
        </w:rPr>
        <w:tab/>
        <w:t xml:space="preserve">  </w:t>
      </w:r>
      <w:r w:rsidR="001B2102">
        <w:rPr>
          <w:rFonts w:ascii="Aptos Narrow" w:hAnsi="Aptos Narrow" w:cstheme="minorHAnsi"/>
          <w:sz w:val="24"/>
          <w:szCs w:val="24"/>
        </w:rPr>
        <w:t xml:space="preserve"> </w:t>
      </w:r>
      <w:r w:rsidRPr="00644479">
        <w:rPr>
          <w:rFonts w:ascii="Aptos Narrow" w:hAnsi="Aptos Narrow" w:cstheme="minorHAnsi"/>
          <w:sz w:val="24"/>
          <w:szCs w:val="24"/>
        </w:rPr>
        <w:t>imovine, prostora učionice i prema potrebi izvješćuju dežurnog učitelja.</w:t>
      </w:r>
      <w:r w:rsidR="00A43344" w:rsidRPr="00644479">
        <w:rPr>
          <w:rFonts w:ascii="Aptos Narrow" w:hAnsi="Aptos Narrow" w:cstheme="minorHAnsi"/>
          <w:sz w:val="24"/>
          <w:szCs w:val="24"/>
        </w:rPr>
        <w:t xml:space="preserve">   </w:t>
      </w:r>
    </w:p>
    <w:p w14:paraId="200D1DE7" w14:textId="77777777" w:rsidR="002830C3" w:rsidRPr="00644479" w:rsidRDefault="002830C3">
      <w:pPr>
        <w:spacing w:line="240" w:lineRule="auto"/>
        <w:rPr>
          <w:rFonts w:ascii="Aptos Narrow" w:hAnsi="Aptos Narrow" w:cstheme="minorHAnsi"/>
          <w:sz w:val="24"/>
          <w:szCs w:val="24"/>
        </w:rPr>
      </w:pPr>
    </w:p>
    <w:p w14:paraId="00A49DCB" w14:textId="4CA74992" w:rsidR="0054110F" w:rsidRPr="00644479" w:rsidRDefault="00813BFB" w:rsidP="00974A3A">
      <w:pPr>
        <w:pStyle w:val="Tijeloteksta"/>
        <w:numPr>
          <w:ilvl w:val="0"/>
          <w:numId w:val="4"/>
        </w:numPr>
        <w:jc w:val="both"/>
        <w:rPr>
          <w:rFonts w:ascii="Aptos Narrow" w:hAnsi="Aptos Narrow" w:cstheme="minorHAnsi"/>
        </w:rPr>
      </w:pPr>
      <w:r w:rsidRPr="00644479">
        <w:rPr>
          <w:rFonts w:ascii="Aptos Narrow" w:hAnsi="Aptos Narrow" w:cstheme="minorHAnsi"/>
          <w:b/>
          <w:szCs w:val="24"/>
        </w:rPr>
        <w:t xml:space="preserve"> IZOSTANCI UČENIKA</w:t>
      </w:r>
    </w:p>
    <w:p w14:paraId="46463004"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lastRenderedPageBreak/>
        <w:t>Članak 43.</w:t>
      </w:r>
    </w:p>
    <w:p w14:paraId="0DACEDEE" w14:textId="77777777" w:rsidR="0054110F" w:rsidRPr="00644479" w:rsidRDefault="00813BFB" w:rsidP="001B2102">
      <w:pPr>
        <w:pStyle w:val="Tijeloteksta"/>
        <w:spacing w:line="240" w:lineRule="auto"/>
        <w:contextualSpacing/>
        <w:rPr>
          <w:rFonts w:ascii="Aptos Narrow" w:hAnsi="Aptos Narrow" w:cstheme="minorHAnsi"/>
          <w:iCs/>
          <w:szCs w:val="24"/>
        </w:rPr>
      </w:pPr>
      <w:r w:rsidRPr="00644479">
        <w:rPr>
          <w:rFonts w:ascii="Aptos Narrow" w:hAnsi="Aptos Narrow" w:cstheme="minorHAnsi"/>
          <w:iCs/>
          <w:szCs w:val="24"/>
        </w:rPr>
        <w:t xml:space="preserve">(1) Izostanke i kašnjenje na nastavu i druge oblike odgojno-obrazovnog rada učenici su dužni opravdati  ispričnicom roditelja, skrbnika, liječnika i sl. </w:t>
      </w:r>
    </w:p>
    <w:p w14:paraId="3E307A16" w14:textId="77777777" w:rsidR="0054110F" w:rsidRPr="00644479" w:rsidRDefault="00813BFB" w:rsidP="001B2102">
      <w:pPr>
        <w:pStyle w:val="Tijeloteksta"/>
        <w:spacing w:line="240" w:lineRule="auto"/>
        <w:contextualSpacing/>
        <w:rPr>
          <w:rFonts w:ascii="Aptos Narrow" w:hAnsi="Aptos Narrow" w:cstheme="minorHAnsi"/>
        </w:rPr>
      </w:pPr>
      <w:r w:rsidRPr="00644479">
        <w:rPr>
          <w:rFonts w:ascii="Aptos Narrow" w:hAnsi="Aptos Narrow" w:cstheme="minorHAnsi"/>
          <w:szCs w:val="24"/>
        </w:rPr>
        <w:t>(2) Opravdanim izostancima smatra se bolest učenika, smrtni slučaj u obitelji, iznimne potrebe u čuvanju imovine obitelji, problemi u prometu, elementarne nepogode, bolest članova obitelji i sl.</w:t>
      </w:r>
    </w:p>
    <w:p w14:paraId="64C8616D" w14:textId="77777777" w:rsidR="0054110F" w:rsidRPr="00644479" w:rsidRDefault="00813BFB">
      <w:pPr>
        <w:jc w:val="center"/>
        <w:rPr>
          <w:rFonts w:ascii="Aptos Narrow" w:hAnsi="Aptos Narrow" w:cstheme="minorHAnsi"/>
          <w:sz w:val="24"/>
          <w:szCs w:val="24"/>
        </w:rPr>
      </w:pPr>
      <w:r w:rsidRPr="00644479">
        <w:rPr>
          <w:rFonts w:ascii="Aptos Narrow" w:hAnsi="Aptos Narrow" w:cstheme="minorHAnsi"/>
          <w:i/>
          <w:sz w:val="24"/>
          <w:szCs w:val="24"/>
        </w:rPr>
        <w:t xml:space="preserve"> </w:t>
      </w:r>
      <w:r w:rsidRPr="00644479">
        <w:rPr>
          <w:rFonts w:ascii="Aptos Narrow" w:hAnsi="Aptos Narrow" w:cstheme="minorHAnsi"/>
          <w:b/>
          <w:iCs/>
          <w:sz w:val="24"/>
          <w:szCs w:val="24"/>
        </w:rPr>
        <w:t>Članak 44.</w:t>
      </w:r>
    </w:p>
    <w:p w14:paraId="5C5FE1FA" w14:textId="5E7ECDAD" w:rsidR="00A959F7" w:rsidRPr="00644479" w:rsidRDefault="00813BFB" w:rsidP="00A959F7">
      <w:pPr>
        <w:pStyle w:val="Tijeloteksta"/>
        <w:spacing w:line="240" w:lineRule="auto"/>
        <w:rPr>
          <w:rFonts w:ascii="Aptos Narrow" w:hAnsi="Aptos Narrow" w:cstheme="minorHAnsi"/>
          <w:szCs w:val="24"/>
        </w:rPr>
      </w:pPr>
      <w:r w:rsidRPr="00644479">
        <w:rPr>
          <w:rFonts w:ascii="Aptos Narrow" w:hAnsi="Aptos Narrow" w:cstheme="minorHAnsi"/>
          <w:szCs w:val="24"/>
        </w:rPr>
        <w:t xml:space="preserve">(1) Ako učenik ne dolazi redovito na nastavu ili ne izvršava druge obveze, Škola će zatražiti od roditelja ili skrbnika objašnjenje o razlozima učenikovog neizvršavanja obveza.   </w:t>
      </w:r>
      <w:r w:rsidR="00A959F7" w:rsidRPr="00644479">
        <w:rPr>
          <w:rFonts w:ascii="Aptos Narrow" w:hAnsi="Aptos Narrow" w:cstheme="minorHAnsi"/>
          <w:szCs w:val="24"/>
        </w:rPr>
        <w:t xml:space="preserve">                                                                                                                                                          </w:t>
      </w:r>
      <w:r w:rsidRPr="00644479">
        <w:rPr>
          <w:rFonts w:ascii="Aptos Narrow" w:hAnsi="Aptos Narrow" w:cstheme="minorHAnsi"/>
          <w:szCs w:val="24"/>
        </w:rPr>
        <w:t xml:space="preserve">(2) Ukoliko roditelj ili skrbnik u roku sedam dana, od dana primitka pismene obavijesti, ne dođe obrazložiti razloge izostanka, ovlaštena školska tijela dužna su protiv učenika pokrenuti postupak za izricanje pedagoških mjera. </w:t>
      </w:r>
      <w:r w:rsidR="00A959F7" w:rsidRPr="00644479">
        <w:rPr>
          <w:rFonts w:ascii="Aptos Narrow" w:hAnsi="Aptos Narrow" w:cstheme="minorHAnsi"/>
          <w:szCs w:val="24"/>
        </w:rPr>
        <w:t xml:space="preserve">                                                                                  (3) Izostanak učenika s nastave u osnovnoj školi zbog izražavanja nezadovoljstva i protesta učenika ili roditelja smatra se izostankom i ne može se opravdati.                           </w:t>
      </w:r>
      <w:r w:rsidR="001B2102">
        <w:rPr>
          <w:rFonts w:ascii="Aptos Narrow" w:hAnsi="Aptos Narrow" w:cstheme="minorHAnsi"/>
          <w:szCs w:val="24"/>
        </w:rPr>
        <w:t xml:space="preserve">                        </w:t>
      </w:r>
      <w:r w:rsidR="00A959F7" w:rsidRPr="00644479">
        <w:rPr>
          <w:rFonts w:ascii="Aptos Narrow" w:hAnsi="Aptos Narrow" w:cstheme="minorHAnsi"/>
          <w:szCs w:val="24"/>
        </w:rPr>
        <w:t xml:space="preserve">  (4) Ako roditelj ili skrbnik iz različitih razloga ne dopušta djetetu odlazak u školu, osnovna škola je dužna o tome obavijestiti nadležni područni ured Hrvatskog zavoda za socijalni rad                                                                      </w:t>
      </w:r>
      <w:r w:rsidRPr="00644479">
        <w:rPr>
          <w:rFonts w:ascii="Aptos Narrow" w:hAnsi="Aptos Narrow" w:cstheme="minorHAnsi"/>
          <w:szCs w:val="24"/>
        </w:rPr>
        <w:t xml:space="preserve">                                                  </w:t>
      </w:r>
      <w:r w:rsidR="00A959F7" w:rsidRPr="00644479">
        <w:rPr>
          <w:rFonts w:ascii="Aptos Narrow" w:hAnsi="Aptos Narrow" w:cstheme="minorHAnsi"/>
          <w:szCs w:val="24"/>
        </w:rPr>
        <w:t xml:space="preserve">                            </w:t>
      </w:r>
      <w:r w:rsidR="001B2102">
        <w:rPr>
          <w:rFonts w:ascii="Aptos Narrow" w:hAnsi="Aptos Narrow" w:cstheme="minorHAnsi"/>
          <w:szCs w:val="24"/>
        </w:rPr>
        <w:t xml:space="preserve">                                 </w:t>
      </w:r>
      <w:r w:rsidR="00A959F7" w:rsidRPr="00644479">
        <w:rPr>
          <w:rFonts w:ascii="Aptos Narrow" w:hAnsi="Aptos Narrow" w:cstheme="minorHAnsi"/>
          <w:szCs w:val="24"/>
        </w:rPr>
        <w:t xml:space="preserve">  (5</w:t>
      </w:r>
      <w:r w:rsidRPr="00644479">
        <w:rPr>
          <w:rFonts w:ascii="Aptos Narrow" w:hAnsi="Aptos Narrow" w:cstheme="minorHAnsi"/>
          <w:szCs w:val="24"/>
        </w:rPr>
        <w:t>) Pod neredovitim dolaskom u Školu smatra se neopravdani izostanak u trajanju zbog kojega se učeniku mogu izreći pedagoške mjere.</w:t>
      </w:r>
    </w:p>
    <w:p w14:paraId="3C6036CE"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45.</w:t>
      </w:r>
    </w:p>
    <w:p w14:paraId="52234E48" w14:textId="77777777" w:rsidR="0054110F" w:rsidRPr="00644479" w:rsidRDefault="00813BFB">
      <w:pPr>
        <w:jc w:val="both"/>
        <w:rPr>
          <w:rFonts w:ascii="Aptos Narrow" w:hAnsi="Aptos Narrow" w:cstheme="minorHAnsi"/>
        </w:rPr>
      </w:pPr>
      <w:r w:rsidRPr="00644479">
        <w:rPr>
          <w:rFonts w:ascii="Aptos Narrow" w:hAnsi="Aptos Narrow" w:cstheme="minorHAnsi"/>
          <w:sz w:val="24"/>
          <w:szCs w:val="24"/>
        </w:rPr>
        <w:t>Učenik se ne smije udaljiti sa sata. U slučaju da učenik ometa nastavu u tolikoj mjeri da onemogućava daljnji rad, pozvat će se stručna služba škole i/ili roditelji učenika.</w:t>
      </w:r>
    </w:p>
    <w:p w14:paraId="2F7F0B01" w14:textId="77777777" w:rsidR="0054110F" w:rsidRPr="00644479" w:rsidRDefault="00813BFB">
      <w:pPr>
        <w:jc w:val="center"/>
        <w:rPr>
          <w:rFonts w:ascii="Aptos Narrow" w:hAnsi="Aptos Narrow" w:cstheme="minorHAnsi"/>
        </w:rPr>
      </w:pPr>
      <w:r w:rsidRPr="00644479">
        <w:rPr>
          <w:rFonts w:ascii="Aptos Narrow" w:hAnsi="Aptos Narrow" w:cstheme="minorHAnsi"/>
          <w:b/>
          <w:sz w:val="24"/>
          <w:szCs w:val="24"/>
        </w:rPr>
        <w:t>Članak 46.</w:t>
      </w:r>
    </w:p>
    <w:p w14:paraId="37D5FFF4" w14:textId="62047FF9" w:rsidR="0054110F" w:rsidRPr="00644479" w:rsidRDefault="00813BFB">
      <w:pPr>
        <w:spacing w:line="240" w:lineRule="auto"/>
        <w:rPr>
          <w:rFonts w:ascii="Aptos Narrow" w:hAnsi="Aptos Narrow" w:cstheme="minorHAnsi"/>
        </w:rPr>
      </w:pPr>
      <w:r w:rsidRPr="00644479">
        <w:rPr>
          <w:rFonts w:ascii="Aptos Narrow" w:hAnsi="Aptos Narrow" w:cstheme="minorHAnsi"/>
          <w:sz w:val="24"/>
          <w:szCs w:val="24"/>
        </w:rPr>
        <w:t xml:space="preserve">(1) Učenik koji zakasni na sat treba tiho ući u učionicu i obrazložiti učitelju svoje kašnjenje uz ispriku.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(2)  Svako neopravdano kašnjenje učenika učitelj je dužan evidentirati.</w:t>
      </w:r>
    </w:p>
    <w:p w14:paraId="27C8FE45"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47.</w:t>
      </w:r>
    </w:p>
    <w:p w14:paraId="64CF739B" w14:textId="77777777"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(1) Učenik ili grupa učenika ne smije biti puštena s nastavnoga sata nakon napisanoga testa, obrađenoga gradiva i sl., prije završetka nastave.                                                                         (2) Učenici koji iz opravdanog razloga napuštaju zgradu Škole, grupno prolaze hodnicima u najvećoj tišini u pratnji predmetnog učitelja ili razrednika do izlaza iz Škole.</w:t>
      </w:r>
    </w:p>
    <w:p w14:paraId="0592F9A6" w14:textId="77777777" w:rsidR="0054110F" w:rsidRDefault="0054110F">
      <w:pPr>
        <w:pStyle w:val="Tijeloteksta"/>
        <w:spacing w:line="240" w:lineRule="auto"/>
        <w:rPr>
          <w:rFonts w:ascii="Aptos Narrow" w:hAnsi="Aptos Narrow" w:cstheme="minorHAnsi"/>
          <w:i/>
          <w:iCs/>
          <w:szCs w:val="24"/>
        </w:rPr>
      </w:pPr>
    </w:p>
    <w:p w14:paraId="799B6578" w14:textId="77777777" w:rsidR="001B2102" w:rsidRPr="00644479" w:rsidRDefault="001B2102">
      <w:pPr>
        <w:pStyle w:val="Tijeloteksta"/>
        <w:spacing w:line="240" w:lineRule="auto"/>
        <w:rPr>
          <w:rFonts w:ascii="Aptos Narrow" w:hAnsi="Aptos Narrow" w:cstheme="minorHAnsi"/>
          <w:i/>
          <w:iCs/>
          <w:szCs w:val="24"/>
        </w:rPr>
      </w:pPr>
    </w:p>
    <w:p w14:paraId="727FFDD7" w14:textId="21CAEF82" w:rsidR="0054110F" w:rsidRPr="00644479" w:rsidRDefault="00974A3A" w:rsidP="006A07C3">
      <w:pPr>
        <w:pStyle w:val="Tijeloteksta"/>
        <w:numPr>
          <w:ilvl w:val="0"/>
          <w:numId w:val="4"/>
        </w:numPr>
        <w:rPr>
          <w:rFonts w:ascii="Aptos Narrow" w:hAnsi="Aptos Narrow" w:cstheme="minorHAnsi"/>
          <w:b/>
          <w:iCs/>
          <w:szCs w:val="24"/>
        </w:rPr>
      </w:pPr>
      <w:r w:rsidRPr="00644479">
        <w:rPr>
          <w:rFonts w:ascii="Aptos Narrow" w:hAnsi="Aptos Narrow" w:cstheme="minorHAnsi"/>
          <w:b/>
          <w:iCs/>
          <w:szCs w:val="24"/>
        </w:rPr>
        <w:t>ZAŠTITA OD SOCIJALNO NEPRIHVATLJIVIH OBLIKA PONAŠANJA</w:t>
      </w:r>
    </w:p>
    <w:p w14:paraId="333A0536"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48.</w:t>
      </w:r>
    </w:p>
    <w:p w14:paraId="53E6B5DE" w14:textId="3E1E0CBE"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lastRenderedPageBreak/>
        <w:t xml:space="preserve">(1) U Školi je zabranjena izravna ili neizravna diskriminacija, poticanje na diskriminaciju, uznemiravanje i spolno uznemiravanje, segregacija ili bilo koji oblik diskriminacije učenika i djelatnika Škole.                                                                                                       </w:t>
      </w:r>
      <w:r w:rsidR="001B2102">
        <w:rPr>
          <w:rFonts w:ascii="Aptos Narrow" w:hAnsi="Aptos Narrow" w:cstheme="minorHAnsi"/>
          <w:iCs/>
          <w:szCs w:val="24"/>
        </w:rPr>
        <w:t xml:space="preserve">                                                </w:t>
      </w:r>
      <w:r w:rsidRPr="00644479">
        <w:rPr>
          <w:rFonts w:ascii="Aptos Narrow" w:hAnsi="Aptos Narrow" w:cstheme="minorHAnsi"/>
          <w:iCs/>
          <w:szCs w:val="24"/>
        </w:rPr>
        <w:t xml:space="preserve">      (2) U Školi će se stvarati pretpostavka za ostvarivanje jednakih mogućnosti svakog učenika i djelatnika kao i zaštita od diskriminacije na osnovi rasne ili etničke pripadnosti ili boje kože, spola, jezika, vjere, političkog ili drugog uvjerenja, nacionalnog ili socijalnog podrijetla, imovnog stanja, obrazovanja, društvenog položaja, bračnog ili obiteljskog statusa, dobi, zdravstvenog stanja, invaliditeta, rodnog identiteta, izražavanja ili spolne orijentacije.                                                                                                                                              </w:t>
      </w:r>
      <w:r w:rsidR="001B2102">
        <w:rPr>
          <w:rFonts w:ascii="Aptos Narrow" w:hAnsi="Aptos Narrow" w:cstheme="minorHAnsi"/>
          <w:iCs/>
          <w:szCs w:val="24"/>
        </w:rPr>
        <w:t xml:space="preserve">                           </w:t>
      </w:r>
      <w:r w:rsidRPr="00644479">
        <w:rPr>
          <w:rFonts w:ascii="Aptos Narrow" w:hAnsi="Aptos Narrow" w:cstheme="minorHAnsi"/>
          <w:iCs/>
          <w:szCs w:val="24"/>
        </w:rPr>
        <w:t xml:space="preserve">   (3) Uznemiravanje kao oblik diskriminacije je svako neželjeno ponašanje uzrokovano nekim od osnova iz stavka 2. ovog članka koje ima za cilj ili stvarno predstavlja povredu dostojanstva osobe, a uzrokuje strah ili neprijateljsko, ponižavajuće ili uvredljivo okruženje.                                                                                                                                               (4) Svatko tko kod drugih uoči postupanje suprotno stavku 1. ovog članka, treba svoje saznanje priopćiti ravnatelju ili stručnom suradniku.</w:t>
      </w:r>
    </w:p>
    <w:p w14:paraId="54DBE9E7"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49.</w:t>
      </w:r>
    </w:p>
    <w:p w14:paraId="13A91E1C" w14:textId="22D9F249"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 xml:space="preserve">(1) U Školi je zabranjen svaki oblik nasilja, izražavanja neprijateljstva, nesnošljivosti i drugog neprimjerenog ponašanja.                                                                                                     </w:t>
      </w:r>
      <w:r w:rsidR="001B2102">
        <w:rPr>
          <w:rFonts w:ascii="Aptos Narrow" w:hAnsi="Aptos Narrow" w:cstheme="minorHAnsi"/>
          <w:iCs/>
          <w:szCs w:val="24"/>
        </w:rPr>
        <w:t xml:space="preserve">                    </w:t>
      </w:r>
      <w:r w:rsidRPr="00644479">
        <w:rPr>
          <w:rFonts w:ascii="Aptos Narrow" w:hAnsi="Aptos Narrow" w:cstheme="minorHAnsi"/>
          <w:iCs/>
          <w:szCs w:val="24"/>
        </w:rPr>
        <w:t xml:space="preserve">    (2) Svatko je dužan upozoriti osobu koja protupravnim činjenjem krši zabranu iz stavka  1. ovog članka.                                                                                                                                       </w:t>
      </w:r>
      <w:r w:rsidR="001B2102">
        <w:rPr>
          <w:rFonts w:ascii="Aptos Narrow" w:hAnsi="Aptos Narrow" w:cstheme="minorHAnsi"/>
          <w:iCs/>
          <w:szCs w:val="24"/>
        </w:rPr>
        <w:t xml:space="preserve">                          </w:t>
      </w:r>
      <w:r w:rsidRPr="00644479">
        <w:rPr>
          <w:rFonts w:ascii="Aptos Narrow" w:hAnsi="Aptos Narrow" w:cstheme="minorHAnsi"/>
          <w:iCs/>
          <w:szCs w:val="24"/>
        </w:rPr>
        <w:t xml:space="preserve"> (3) U slučaju nasilničkog ponašanja nastavnici i stručni suradnici upozorit će osobu da prestane s takvim ponašanjem.                                                                                                                 </w:t>
      </w:r>
      <w:r w:rsidR="001B2102">
        <w:rPr>
          <w:rFonts w:ascii="Aptos Narrow" w:hAnsi="Aptos Narrow" w:cstheme="minorHAnsi"/>
          <w:iCs/>
          <w:szCs w:val="24"/>
        </w:rPr>
        <w:t xml:space="preserve">                </w:t>
      </w:r>
      <w:r w:rsidRPr="00644479">
        <w:rPr>
          <w:rFonts w:ascii="Aptos Narrow" w:hAnsi="Aptos Narrow" w:cstheme="minorHAnsi"/>
          <w:iCs/>
          <w:szCs w:val="24"/>
        </w:rPr>
        <w:t xml:space="preserve">(4) Ako osoba i nakon upozorenja nastavi s istim ponašanjem, treba tražiti da se ista udalji iz prostora Škole.                                                                                                                                </w:t>
      </w:r>
      <w:r w:rsidR="001B2102">
        <w:rPr>
          <w:rFonts w:ascii="Aptos Narrow" w:hAnsi="Aptos Narrow" w:cstheme="minorHAnsi"/>
          <w:iCs/>
          <w:szCs w:val="24"/>
        </w:rPr>
        <w:t xml:space="preserve">                              </w:t>
      </w:r>
      <w:r w:rsidRPr="00644479">
        <w:rPr>
          <w:rFonts w:ascii="Aptos Narrow" w:hAnsi="Aptos Narrow" w:cstheme="minorHAnsi"/>
          <w:iCs/>
          <w:szCs w:val="24"/>
        </w:rPr>
        <w:t>(5)  Ako se osoba ne udalji treba se obratiti za pomoć najbližoj policijskoj postaji.</w:t>
      </w:r>
    </w:p>
    <w:p w14:paraId="59F4CDD2"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50.</w:t>
      </w:r>
    </w:p>
    <w:p w14:paraId="1F88CD3A" w14:textId="77777777" w:rsidR="0054110F" w:rsidRDefault="00813BFB">
      <w:pPr>
        <w:pStyle w:val="Tijeloteksta"/>
        <w:spacing w:line="240" w:lineRule="auto"/>
        <w:jc w:val="both"/>
        <w:rPr>
          <w:rFonts w:ascii="Aptos Narrow" w:hAnsi="Aptos Narrow" w:cstheme="minorHAnsi"/>
          <w:iCs/>
          <w:szCs w:val="24"/>
        </w:rPr>
      </w:pPr>
      <w:r w:rsidRPr="00644479">
        <w:rPr>
          <w:rFonts w:ascii="Aptos Narrow" w:hAnsi="Aptos Narrow" w:cstheme="minorHAnsi"/>
          <w:iCs/>
          <w:szCs w:val="24"/>
        </w:rPr>
        <w:t>U slučaju ozljede (bilo da je nastala neprimjerenim ponašanjem, nasilničkim činom ili slično) na mjestu nesreće potrebno je napisati iskaz o nezgodi. Iskaz je dužna napisati bilo koja odrasla osoba koja je prisustvovala događaju.</w:t>
      </w:r>
    </w:p>
    <w:p w14:paraId="4AADF3F2" w14:textId="77777777" w:rsidR="001B2102" w:rsidRPr="00644479" w:rsidRDefault="001B2102">
      <w:pPr>
        <w:pStyle w:val="Tijeloteksta"/>
        <w:spacing w:line="240" w:lineRule="auto"/>
        <w:jc w:val="both"/>
        <w:rPr>
          <w:rFonts w:ascii="Aptos Narrow" w:hAnsi="Aptos Narrow" w:cstheme="minorHAnsi"/>
          <w:iCs/>
          <w:szCs w:val="24"/>
        </w:rPr>
      </w:pPr>
    </w:p>
    <w:p w14:paraId="2E20EF4B" w14:textId="1B076398" w:rsidR="00974A3A" w:rsidRPr="00644479" w:rsidRDefault="00813BFB" w:rsidP="006A07C3">
      <w:pPr>
        <w:pStyle w:val="Tijeloteksta"/>
        <w:numPr>
          <w:ilvl w:val="0"/>
          <w:numId w:val="6"/>
        </w:numPr>
        <w:spacing w:line="240" w:lineRule="auto"/>
        <w:rPr>
          <w:rFonts w:ascii="Aptos Narrow" w:hAnsi="Aptos Narrow" w:cstheme="minorHAnsi"/>
          <w:b/>
          <w:szCs w:val="24"/>
        </w:rPr>
      </w:pPr>
      <w:r w:rsidRPr="00644479">
        <w:rPr>
          <w:rFonts w:ascii="Aptos Narrow" w:hAnsi="Aptos Narrow" w:cstheme="minorHAnsi"/>
          <w:b/>
          <w:szCs w:val="24"/>
        </w:rPr>
        <w:t>ODMOR</w:t>
      </w:r>
    </w:p>
    <w:p w14:paraId="2716C0ED"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51.</w:t>
      </w:r>
    </w:p>
    <w:p w14:paraId="2EF3F9F9" w14:textId="3593ACA8" w:rsidR="0054110F" w:rsidRPr="00644479" w:rsidRDefault="00813BFB">
      <w:pPr>
        <w:spacing w:line="240" w:lineRule="auto"/>
        <w:rPr>
          <w:rFonts w:ascii="Aptos Narrow" w:hAnsi="Aptos Narrow" w:cstheme="minorHAnsi"/>
        </w:rPr>
      </w:pPr>
      <w:r w:rsidRPr="00644479">
        <w:rPr>
          <w:rFonts w:ascii="Aptos Narrow" w:hAnsi="Aptos Narrow" w:cstheme="minorHAnsi"/>
          <w:iCs/>
          <w:sz w:val="24"/>
          <w:szCs w:val="24"/>
        </w:rPr>
        <w:t xml:space="preserve">(1) </w:t>
      </w:r>
      <w:r w:rsidRPr="00644479">
        <w:rPr>
          <w:rFonts w:ascii="Aptos Narrow" w:hAnsi="Aptos Narrow" w:cstheme="minorHAnsi"/>
          <w:sz w:val="24"/>
          <w:szCs w:val="24"/>
        </w:rPr>
        <w:t xml:space="preserve">Učenici imaju pravo na jedan veliki odmor i male odmore između nastavnih sati.     </w:t>
      </w:r>
      <w:r w:rsidR="001B2102">
        <w:rPr>
          <w:rFonts w:ascii="Aptos Narrow" w:hAnsi="Aptos Narrow" w:cstheme="minorHAnsi"/>
          <w:sz w:val="24"/>
          <w:szCs w:val="24"/>
        </w:rPr>
        <w:t xml:space="preserve">              </w:t>
      </w:r>
      <w:r w:rsidRPr="00644479">
        <w:rPr>
          <w:rFonts w:ascii="Aptos Narrow" w:hAnsi="Aptos Narrow" w:cstheme="minorHAnsi"/>
          <w:sz w:val="24"/>
          <w:szCs w:val="24"/>
        </w:rPr>
        <w:t xml:space="preserve">  </w:t>
      </w:r>
      <w:r w:rsidRPr="00644479">
        <w:rPr>
          <w:rFonts w:ascii="Aptos Narrow" w:hAnsi="Aptos Narrow" w:cstheme="minorHAnsi"/>
          <w:iCs/>
          <w:sz w:val="24"/>
          <w:szCs w:val="24"/>
        </w:rPr>
        <w:t xml:space="preserve">(2) Mali odmor traje 5 minuta, a veliki odmor 15 minuta.                                                                                   (3) Tijekom malih i velikih odmora učenici ne smiju napuštati zgradu                                                              (4) Tijekom velikog odmora učenici mogu boraviti u Školskom dvorištu u prisustvu dežurnog učitelja </w:t>
      </w:r>
      <w:r w:rsidR="006A07C3" w:rsidRPr="00644479">
        <w:rPr>
          <w:rFonts w:ascii="Aptos Narrow" w:hAnsi="Aptos Narrow" w:cstheme="minorHAnsi"/>
          <w:iCs/>
          <w:sz w:val="24"/>
          <w:szCs w:val="24"/>
        </w:rPr>
        <w:t>ili po potrebi operativnog djelatnika</w:t>
      </w:r>
      <w:r w:rsidRPr="00644479">
        <w:rPr>
          <w:rFonts w:ascii="Aptos Narrow" w:hAnsi="Aptos Narrow" w:cstheme="minorHAnsi"/>
          <w:iCs/>
          <w:sz w:val="24"/>
          <w:szCs w:val="24"/>
        </w:rPr>
        <w:t>.</w:t>
      </w:r>
    </w:p>
    <w:p w14:paraId="60C98FEF" w14:textId="77777777" w:rsidR="0054110F" w:rsidRPr="00644479" w:rsidRDefault="00813BFB">
      <w:pPr>
        <w:pStyle w:val="Tijeloteksta"/>
        <w:spacing w:line="240" w:lineRule="auto"/>
        <w:jc w:val="center"/>
        <w:rPr>
          <w:rFonts w:ascii="Aptos Narrow" w:hAnsi="Aptos Narrow" w:cstheme="minorHAnsi"/>
        </w:rPr>
      </w:pPr>
      <w:r w:rsidRPr="00644479">
        <w:rPr>
          <w:rFonts w:ascii="Aptos Narrow" w:hAnsi="Aptos Narrow" w:cstheme="minorHAnsi"/>
          <w:b/>
          <w:iCs/>
          <w:szCs w:val="24"/>
        </w:rPr>
        <w:t>Članak 52.</w:t>
      </w:r>
    </w:p>
    <w:p w14:paraId="2FA3B2CB" w14:textId="77777777"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lastRenderedPageBreak/>
        <w:t xml:space="preserve">(1) </w:t>
      </w:r>
      <w:r w:rsidRPr="00644479">
        <w:rPr>
          <w:rFonts w:ascii="Aptos Narrow" w:hAnsi="Aptos Narrow" w:cstheme="minorHAnsi"/>
          <w:szCs w:val="24"/>
        </w:rPr>
        <w:t xml:space="preserve">Učenici marendaju tijekom velikog odmora, isključivo u blagovaonici škole.                              </w:t>
      </w:r>
      <w:r w:rsidRPr="00644479">
        <w:rPr>
          <w:rFonts w:ascii="Aptos Narrow" w:hAnsi="Aptos Narrow" w:cstheme="minorHAnsi"/>
          <w:iCs/>
          <w:szCs w:val="24"/>
        </w:rPr>
        <w:t>(2) Učenici su dužni, nakon jela, maknuti pribor koji su koristili i ostatke hrane na za to predviđeno mjesto.</w:t>
      </w:r>
    </w:p>
    <w:p w14:paraId="76187E84"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iCs/>
          <w:szCs w:val="24"/>
        </w:rPr>
        <w:t>Članak 53.</w:t>
      </w:r>
    </w:p>
    <w:p w14:paraId="24BA791A" w14:textId="028C8E77" w:rsidR="0054110F" w:rsidRDefault="00813BFB" w:rsidP="001B2102">
      <w:pPr>
        <w:pStyle w:val="Tijeloteksta"/>
        <w:numPr>
          <w:ilvl w:val="0"/>
          <w:numId w:val="8"/>
        </w:numPr>
        <w:spacing w:line="240" w:lineRule="auto"/>
        <w:rPr>
          <w:rFonts w:ascii="Aptos Narrow" w:hAnsi="Aptos Narrow" w:cstheme="minorHAnsi"/>
          <w:iCs/>
          <w:szCs w:val="24"/>
        </w:rPr>
      </w:pPr>
      <w:r w:rsidRPr="00644479">
        <w:rPr>
          <w:rFonts w:ascii="Aptos Narrow" w:hAnsi="Aptos Narrow" w:cstheme="minorHAnsi"/>
          <w:iCs/>
          <w:szCs w:val="24"/>
        </w:rPr>
        <w:t xml:space="preserve">Učenik koristi knjižnicu prema rasporedu rada knjižnice. Raspored rada knjižnice nalazi se na vratima knjižnice. </w:t>
      </w:r>
      <w:r w:rsidR="006A07C3" w:rsidRPr="00644479">
        <w:rPr>
          <w:rFonts w:ascii="Aptos Narrow" w:hAnsi="Aptos Narrow" w:cstheme="minorHAnsi"/>
          <w:iCs/>
          <w:szCs w:val="24"/>
        </w:rPr>
        <w:t xml:space="preserve">                                                                                                          </w:t>
      </w:r>
      <w:r w:rsidR="001B2102">
        <w:rPr>
          <w:rFonts w:ascii="Aptos Narrow" w:hAnsi="Aptos Narrow" w:cstheme="minorHAnsi"/>
          <w:iCs/>
          <w:szCs w:val="24"/>
        </w:rPr>
        <w:t xml:space="preserve">                    </w:t>
      </w:r>
      <w:r w:rsidR="006A07C3" w:rsidRPr="00644479">
        <w:rPr>
          <w:rFonts w:ascii="Aptos Narrow" w:hAnsi="Aptos Narrow" w:cstheme="minorHAnsi"/>
          <w:iCs/>
          <w:szCs w:val="24"/>
        </w:rPr>
        <w:t xml:space="preserve">           </w:t>
      </w:r>
      <w:r w:rsidRPr="00644479">
        <w:rPr>
          <w:rFonts w:ascii="Aptos Narrow" w:hAnsi="Aptos Narrow" w:cstheme="minorHAnsi"/>
          <w:iCs/>
          <w:szCs w:val="24"/>
        </w:rPr>
        <w:t>(2) Knjige posuđene u knjižnici učenik je obvezan čuvati i neoštećene pravodobno vratiti na način propisan Pravilnikom o radu školske knjižnice.</w:t>
      </w:r>
    </w:p>
    <w:p w14:paraId="214C2DFA" w14:textId="77777777" w:rsidR="001B2102" w:rsidRPr="00644479" w:rsidRDefault="001B2102" w:rsidP="001B2102">
      <w:pPr>
        <w:pStyle w:val="Tijeloteksta"/>
        <w:spacing w:line="240" w:lineRule="auto"/>
        <w:ind w:left="720"/>
        <w:rPr>
          <w:rFonts w:ascii="Aptos Narrow" w:hAnsi="Aptos Narrow" w:cstheme="minorHAnsi"/>
          <w:iCs/>
          <w:szCs w:val="24"/>
        </w:rPr>
      </w:pPr>
    </w:p>
    <w:p w14:paraId="33D536BF" w14:textId="2F26F9E2" w:rsidR="0054110F" w:rsidRPr="00644479" w:rsidRDefault="00813BFB" w:rsidP="00974A3A">
      <w:pPr>
        <w:pStyle w:val="Tijeloteksta"/>
        <w:numPr>
          <w:ilvl w:val="0"/>
          <w:numId w:val="6"/>
        </w:numPr>
        <w:jc w:val="both"/>
        <w:rPr>
          <w:rFonts w:ascii="Aptos Narrow" w:hAnsi="Aptos Narrow" w:cstheme="minorHAnsi"/>
          <w:b/>
          <w:i/>
          <w:iCs/>
          <w:szCs w:val="24"/>
        </w:rPr>
      </w:pPr>
      <w:r w:rsidRPr="00644479">
        <w:rPr>
          <w:rFonts w:ascii="Aptos Narrow" w:hAnsi="Aptos Narrow" w:cstheme="minorHAnsi"/>
          <w:b/>
          <w:szCs w:val="24"/>
        </w:rPr>
        <w:t>PONAŠANJE UČENIKA IZVAN ŠKOLE</w:t>
      </w:r>
      <w:r w:rsidRPr="00644479">
        <w:rPr>
          <w:rFonts w:ascii="Aptos Narrow" w:hAnsi="Aptos Narrow" w:cstheme="minorHAnsi"/>
          <w:b/>
          <w:i/>
          <w:iCs/>
          <w:szCs w:val="24"/>
        </w:rPr>
        <w:t xml:space="preserve"> </w:t>
      </w:r>
    </w:p>
    <w:p w14:paraId="15A20D30"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bCs/>
          <w:iCs/>
          <w:szCs w:val="24"/>
        </w:rPr>
        <w:t>Članak 54.</w:t>
      </w:r>
    </w:p>
    <w:p w14:paraId="04E0AF13" w14:textId="59AEAB6C" w:rsidR="0054110F" w:rsidRPr="00644479" w:rsidRDefault="00813BFB">
      <w:pPr>
        <w:pStyle w:val="Tijeloteksta"/>
        <w:spacing w:line="240" w:lineRule="auto"/>
        <w:rPr>
          <w:rFonts w:ascii="Aptos Narrow" w:hAnsi="Aptos Narrow" w:cstheme="minorHAnsi"/>
        </w:rPr>
      </w:pPr>
      <w:r w:rsidRPr="00644479">
        <w:rPr>
          <w:rFonts w:ascii="Aptos Narrow" w:hAnsi="Aptos Narrow" w:cstheme="minorHAnsi"/>
          <w:iCs/>
          <w:szCs w:val="24"/>
        </w:rPr>
        <w:t xml:space="preserve">(1) Učenici se na priredbama, izložbama, u muzejima i sl. trebaju ponašati pristojno, ne raditi ništa što bi ometalo priredbu, izvođače programa i posjetitelje.                                                 (2) Učenici se moraju ponašati primjereno i pristojno na svim mjestima izvanučioničke nastave, u prijevoznim sredstvima, ugostiteljskim objektima, domovima ili drugim smještajnim objektima ili ustanovama koje posjećuju, poštujući kućni red i/ili druge propise objekta u kojem borave.                                                                                                                   </w:t>
      </w:r>
      <w:r w:rsidR="001B2102">
        <w:rPr>
          <w:rFonts w:ascii="Aptos Narrow" w:hAnsi="Aptos Narrow" w:cstheme="minorHAnsi"/>
          <w:iCs/>
          <w:szCs w:val="24"/>
        </w:rPr>
        <w:t xml:space="preserve">                          </w:t>
      </w:r>
      <w:r w:rsidRPr="00644479">
        <w:rPr>
          <w:rFonts w:ascii="Aptos Narrow" w:hAnsi="Aptos Narrow" w:cstheme="minorHAnsi"/>
          <w:iCs/>
          <w:szCs w:val="24"/>
        </w:rPr>
        <w:t xml:space="preserve">   (3) Za ponašanje učenika odgovoran je razrednik ili predmetni učitelj koji je u pratnji.</w:t>
      </w:r>
    </w:p>
    <w:p w14:paraId="3AA92E11" w14:textId="77777777" w:rsidR="0054110F" w:rsidRPr="00644479" w:rsidRDefault="00813BFB">
      <w:pPr>
        <w:pStyle w:val="Tijeloteksta"/>
        <w:jc w:val="center"/>
        <w:rPr>
          <w:rFonts w:ascii="Aptos Narrow" w:hAnsi="Aptos Narrow" w:cstheme="minorHAnsi"/>
        </w:rPr>
      </w:pPr>
      <w:r w:rsidRPr="00644479">
        <w:rPr>
          <w:rFonts w:ascii="Aptos Narrow" w:hAnsi="Aptos Narrow" w:cstheme="minorHAnsi"/>
          <w:b/>
          <w:bCs/>
          <w:iCs/>
          <w:szCs w:val="24"/>
        </w:rPr>
        <w:t>Članak 55.</w:t>
      </w:r>
    </w:p>
    <w:p w14:paraId="07590491" w14:textId="77777777" w:rsidR="0054110F" w:rsidRDefault="00813BFB">
      <w:pPr>
        <w:pStyle w:val="Tijeloteksta"/>
        <w:spacing w:line="240" w:lineRule="auto"/>
        <w:rPr>
          <w:rFonts w:ascii="Aptos Narrow" w:hAnsi="Aptos Narrow" w:cstheme="minorHAnsi"/>
          <w:iCs/>
          <w:szCs w:val="24"/>
        </w:rPr>
      </w:pPr>
      <w:r w:rsidRPr="00644479">
        <w:rPr>
          <w:rFonts w:ascii="Aptos Narrow" w:hAnsi="Aptos Narrow" w:cstheme="minorHAnsi"/>
          <w:iCs/>
          <w:szCs w:val="24"/>
        </w:rPr>
        <w:t>Za vrijeme trajanja izvanučioničke nastave (škole u prirodi, izleta ili ekskurzija i dr.) učenici su obvezni disciplinirano izvršavati upute učitelja - voditelja puta, te se bez njegovog dopuštenja ne smiju udaljiti od grupe.</w:t>
      </w:r>
    </w:p>
    <w:p w14:paraId="70BEA287" w14:textId="77777777" w:rsidR="001B2102" w:rsidRPr="00644479" w:rsidRDefault="001B2102">
      <w:pPr>
        <w:pStyle w:val="Tijeloteksta"/>
        <w:spacing w:line="240" w:lineRule="auto"/>
        <w:rPr>
          <w:rFonts w:ascii="Aptos Narrow" w:hAnsi="Aptos Narrow" w:cstheme="minorHAnsi"/>
          <w:iCs/>
          <w:szCs w:val="24"/>
        </w:rPr>
      </w:pPr>
    </w:p>
    <w:p w14:paraId="0B5F083E" w14:textId="5A974A3A" w:rsidR="0054110F" w:rsidRPr="00644479" w:rsidRDefault="00813BFB" w:rsidP="00974A3A">
      <w:pPr>
        <w:pStyle w:val="Tijeloteksta"/>
        <w:numPr>
          <w:ilvl w:val="0"/>
          <w:numId w:val="6"/>
        </w:numPr>
        <w:spacing w:line="240" w:lineRule="auto"/>
        <w:jc w:val="both"/>
        <w:rPr>
          <w:rFonts w:ascii="Aptos Narrow" w:hAnsi="Aptos Narrow" w:cstheme="minorHAnsi"/>
          <w:b/>
          <w:szCs w:val="24"/>
        </w:rPr>
      </w:pPr>
      <w:r w:rsidRPr="00644479">
        <w:rPr>
          <w:rFonts w:ascii="Aptos Narrow" w:hAnsi="Aptos Narrow" w:cstheme="minorHAnsi"/>
          <w:b/>
          <w:szCs w:val="24"/>
        </w:rPr>
        <w:t>PRAVILA PONAŠANJA I ODIJEVANJA RADNIKA</w:t>
      </w:r>
    </w:p>
    <w:p w14:paraId="57CBD836" w14:textId="77777777" w:rsidR="0054110F" w:rsidRPr="00644479" w:rsidRDefault="00813BFB">
      <w:pPr>
        <w:spacing w:after="0" w:line="240" w:lineRule="auto"/>
        <w:ind w:left="17" w:hanging="10"/>
        <w:jc w:val="center"/>
        <w:rPr>
          <w:rFonts w:ascii="Aptos Narrow" w:hAnsi="Aptos Narrow" w:cstheme="minorHAnsi"/>
        </w:rPr>
      </w:pPr>
      <w:r w:rsidRPr="00644479">
        <w:rPr>
          <w:rFonts w:ascii="Aptos Narrow" w:eastAsia="Arial" w:hAnsi="Aptos Narrow" w:cstheme="minorHAnsi"/>
          <w:b/>
          <w:color w:val="000000"/>
          <w:sz w:val="24"/>
          <w:szCs w:val="24"/>
        </w:rPr>
        <w:t xml:space="preserve">Članak 56. </w:t>
      </w:r>
    </w:p>
    <w:p w14:paraId="42327778" w14:textId="77777777" w:rsidR="0054110F" w:rsidRPr="00644479" w:rsidRDefault="0054110F">
      <w:pPr>
        <w:spacing w:after="5" w:line="240" w:lineRule="auto"/>
        <w:ind w:left="-5" w:hanging="10"/>
        <w:rPr>
          <w:rFonts w:ascii="Aptos Narrow" w:eastAsia="Arial" w:hAnsi="Aptos Narrow" w:cstheme="minorHAnsi"/>
          <w:color w:val="000000"/>
          <w:sz w:val="24"/>
          <w:szCs w:val="24"/>
        </w:rPr>
      </w:pPr>
    </w:p>
    <w:p w14:paraId="251E06FE" w14:textId="77777777" w:rsidR="0054110F" w:rsidRPr="00644479" w:rsidRDefault="00813BFB">
      <w:pPr>
        <w:spacing w:after="5" w:line="240" w:lineRule="auto"/>
        <w:ind w:left="-5" w:hanging="10"/>
        <w:rPr>
          <w:rFonts w:ascii="Aptos Narrow" w:hAnsi="Aptos Narrow" w:cstheme="minorHAnsi"/>
        </w:rPr>
      </w:pPr>
      <w:r w:rsidRPr="00644479">
        <w:rPr>
          <w:rFonts w:ascii="Aptos Narrow" w:eastAsia="Arial" w:hAnsi="Aptos Narrow" w:cstheme="minorHAnsi"/>
          <w:color w:val="000000"/>
          <w:sz w:val="24"/>
          <w:szCs w:val="24"/>
        </w:rPr>
        <w:t>(1) Obveza je svih djelatnika da na vrijeme dođu na posao, da za rad budu pripremljeni, te da na znak školskog zvona odmah krenu na sat.</w:t>
      </w:r>
    </w:p>
    <w:p w14:paraId="0BFF144B" w14:textId="77777777" w:rsidR="0054110F" w:rsidRDefault="00813BFB">
      <w:pPr>
        <w:spacing w:after="5" w:line="240" w:lineRule="auto"/>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(2) Svaki je djelatnik obvezan pravovremeno obavijestiti ravnatelja o eventualnim razlozima spriječenosti. </w:t>
      </w:r>
    </w:p>
    <w:p w14:paraId="1DF09FE5" w14:textId="77777777" w:rsidR="009217E3" w:rsidRPr="00644479" w:rsidRDefault="009217E3">
      <w:pPr>
        <w:spacing w:after="5" w:line="240" w:lineRule="auto"/>
        <w:rPr>
          <w:rFonts w:ascii="Aptos Narrow" w:hAnsi="Aptos Narrow" w:cstheme="minorHAnsi"/>
        </w:rPr>
      </w:pPr>
    </w:p>
    <w:p w14:paraId="2C87CC39" w14:textId="2A773EFF" w:rsidR="0054110F" w:rsidRPr="00644479" w:rsidRDefault="00813BFB">
      <w:pPr>
        <w:spacing w:after="0" w:line="240" w:lineRule="auto"/>
        <w:ind w:left="17" w:hanging="10"/>
        <w:jc w:val="center"/>
        <w:rPr>
          <w:rFonts w:ascii="Aptos Narrow" w:hAnsi="Aptos Narrow" w:cstheme="minorHAnsi"/>
        </w:rPr>
      </w:pPr>
      <w:r w:rsidRPr="00644479">
        <w:rPr>
          <w:rFonts w:ascii="Aptos Narrow" w:eastAsia="Arial" w:hAnsi="Aptos Narrow" w:cstheme="minorHAnsi"/>
          <w:b/>
          <w:color w:val="000000"/>
          <w:sz w:val="24"/>
          <w:szCs w:val="24"/>
        </w:rPr>
        <w:t xml:space="preserve">Članak 57. </w:t>
      </w:r>
    </w:p>
    <w:p w14:paraId="70B261D3" w14:textId="77777777" w:rsidR="0054110F" w:rsidRPr="00644479" w:rsidRDefault="0054110F">
      <w:pPr>
        <w:spacing w:after="0" w:line="240" w:lineRule="auto"/>
        <w:ind w:left="17" w:hanging="10"/>
        <w:jc w:val="center"/>
        <w:rPr>
          <w:rFonts w:ascii="Aptos Narrow" w:hAnsi="Aptos Narrow" w:cstheme="minorHAnsi"/>
        </w:rPr>
      </w:pPr>
    </w:p>
    <w:p w14:paraId="065FC18F" w14:textId="77777777" w:rsidR="0054110F" w:rsidRPr="00644479" w:rsidRDefault="00813BFB">
      <w:pPr>
        <w:spacing w:after="5" w:line="240"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Djelatnici Škole na posao ne smiju dolaziti pod utjecajem alkohola i opojnih sredstava. </w:t>
      </w:r>
    </w:p>
    <w:p w14:paraId="22913FA0" w14:textId="77777777" w:rsidR="0054110F" w:rsidRPr="00644479" w:rsidRDefault="00813BFB">
      <w:pPr>
        <w:spacing w:after="0" w:line="240" w:lineRule="auto"/>
        <w:rPr>
          <w:rFonts w:ascii="Aptos Narrow" w:hAnsi="Aptos Narrow" w:cstheme="minorHAnsi"/>
        </w:rPr>
      </w:pPr>
      <w:r w:rsidRPr="00644479">
        <w:rPr>
          <w:rFonts w:ascii="Aptos Narrow" w:eastAsia="Arial" w:hAnsi="Aptos Narrow" w:cstheme="minorHAnsi"/>
          <w:color w:val="000000"/>
          <w:sz w:val="24"/>
          <w:szCs w:val="24"/>
        </w:rPr>
        <w:t xml:space="preserve"> </w:t>
      </w:r>
    </w:p>
    <w:p w14:paraId="3942AB33" w14:textId="77777777" w:rsidR="0054110F" w:rsidRPr="00644479" w:rsidRDefault="00813BFB">
      <w:pPr>
        <w:spacing w:after="0" w:line="240" w:lineRule="auto"/>
        <w:ind w:left="17" w:hanging="10"/>
        <w:jc w:val="center"/>
        <w:rPr>
          <w:rFonts w:ascii="Aptos Narrow" w:eastAsia="Arial" w:hAnsi="Aptos Narrow" w:cstheme="minorHAnsi"/>
          <w:b/>
          <w:color w:val="000000"/>
          <w:sz w:val="24"/>
          <w:szCs w:val="24"/>
        </w:rPr>
      </w:pPr>
      <w:r w:rsidRPr="00644479">
        <w:rPr>
          <w:rFonts w:ascii="Aptos Narrow" w:eastAsia="Arial" w:hAnsi="Aptos Narrow" w:cstheme="minorHAnsi"/>
          <w:b/>
          <w:color w:val="000000"/>
          <w:sz w:val="24"/>
          <w:szCs w:val="24"/>
        </w:rPr>
        <w:t xml:space="preserve">Članak 58. </w:t>
      </w:r>
    </w:p>
    <w:p w14:paraId="4DAEA7B5" w14:textId="77777777" w:rsidR="0054110F" w:rsidRPr="00644479" w:rsidRDefault="0054110F">
      <w:pPr>
        <w:spacing w:after="0" w:line="240" w:lineRule="auto"/>
        <w:ind w:left="17" w:hanging="10"/>
        <w:jc w:val="center"/>
        <w:rPr>
          <w:rFonts w:ascii="Aptos Narrow" w:hAnsi="Aptos Narrow" w:cstheme="minorHAnsi"/>
        </w:rPr>
      </w:pPr>
    </w:p>
    <w:p w14:paraId="40649EF9" w14:textId="77777777" w:rsidR="0054110F" w:rsidRPr="00644479" w:rsidRDefault="00813BFB">
      <w:pPr>
        <w:spacing w:after="5" w:line="240" w:lineRule="auto"/>
        <w:ind w:left="-5" w:hanging="10"/>
        <w:jc w:val="both"/>
        <w:rPr>
          <w:rFonts w:ascii="Aptos Narrow" w:hAnsi="Aptos Narrow" w:cstheme="minorHAnsi"/>
        </w:rPr>
      </w:pPr>
      <w:r w:rsidRPr="00644479">
        <w:rPr>
          <w:rFonts w:ascii="Aptos Narrow" w:eastAsia="Arial" w:hAnsi="Aptos Narrow" w:cstheme="minorHAnsi"/>
          <w:color w:val="000000"/>
          <w:sz w:val="24"/>
          <w:szCs w:val="24"/>
        </w:rPr>
        <w:t>(1) Djelatnici Škole dužni su na posao dolaziti u prikladnoj odjeći.</w:t>
      </w:r>
    </w:p>
    <w:p w14:paraId="6F339696" w14:textId="77777777" w:rsidR="0054110F" w:rsidRPr="00644479" w:rsidRDefault="00813BFB">
      <w:pPr>
        <w:spacing w:after="5" w:line="240" w:lineRule="auto"/>
        <w:ind w:left="-5" w:hanging="10"/>
        <w:jc w:val="both"/>
        <w:rPr>
          <w:rFonts w:ascii="Aptos Narrow" w:hAnsi="Aptos Narrow" w:cstheme="minorHAnsi"/>
        </w:rPr>
      </w:pPr>
      <w:r w:rsidRPr="00644479">
        <w:rPr>
          <w:rFonts w:ascii="Aptos Narrow" w:eastAsia="Arial" w:hAnsi="Aptos Narrow" w:cstheme="minorHAnsi"/>
          <w:color w:val="000000"/>
          <w:sz w:val="24"/>
          <w:szCs w:val="24"/>
        </w:rPr>
        <w:t xml:space="preserve">(2) Strogo je zabranjeno na posao dolaziti u neprikladnoj odjeći kao što su: </w:t>
      </w:r>
    </w:p>
    <w:p w14:paraId="2924FA6B" w14:textId="0FB2BCAC" w:rsidR="0054110F" w:rsidRPr="00644479" w:rsidRDefault="00813BFB">
      <w:pPr>
        <w:spacing w:after="5" w:line="240" w:lineRule="auto"/>
        <w:ind w:left="360"/>
        <w:jc w:val="both"/>
        <w:rPr>
          <w:rFonts w:ascii="Aptos Narrow" w:hAnsi="Aptos Narrow" w:cstheme="minorHAnsi"/>
        </w:rPr>
      </w:pPr>
      <w:r w:rsidRPr="00644479">
        <w:rPr>
          <w:rFonts w:ascii="Aptos Narrow" w:eastAsia="Arial" w:hAnsi="Aptos Narrow" w:cstheme="minorHAnsi"/>
          <w:color w:val="000000"/>
          <w:sz w:val="24"/>
          <w:szCs w:val="24"/>
        </w:rPr>
        <w:t xml:space="preserve">- kratke hlače, mini suknje ili ljetne haljine (koje su prozirne, dužine kraće od  </w:t>
      </w:r>
      <w:r w:rsidR="00FD46F5" w:rsidRPr="00644479">
        <w:rPr>
          <w:rFonts w:ascii="Aptos Narrow" w:eastAsia="Arial" w:hAnsi="Aptos Narrow" w:cstheme="minorHAnsi"/>
          <w:color w:val="000000"/>
          <w:sz w:val="24"/>
          <w:szCs w:val="24"/>
        </w:rPr>
        <w:t>koljena</w:t>
      </w:r>
    </w:p>
    <w:p w14:paraId="0AA7B384" w14:textId="683D8D5E" w:rsidR="0054110F" w:rsidRPr="00644479" w:rsidRDefault="00813BFB">
      <w:pPr>
        <w:spacing w:after="5" w:line="240" w:lineRule="auto"/>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w:t>
      </w:r>
      <w:r w:rsidR="00FD46F5">
        <w:rPr>
          <w:rFonts w:ascii="Aptos Narrow" w:eastAsia="Arial" w:hAnsi="Aptos Narrow" w:cstheme="minorHAnsi"/>
          <w:color w:val="000000"/>
          <w:sz w:val="24"/>
          <w:szCs w:val="24"/>
        </w:rPr>
        <w:t xml:space="preserve">   </w:t>
      </w:r>
      <w:r w:rsidRPr="00644479">
        <w:rPr>
          <w:rFonts w:ascii="Aptos Narrow" w:eastAsia="Arial" w:hAnsi="Aptos Narrow" w:cstheme="minorHAnsi"/>
          <w:color w:val="000000"/>
          <w:sz w:val="24"/>
          <w:szCs w:val="24"/>
        </w:rPr>
        <w:t xml:space="preserve"> i golih ramena) i topovi </w:t>
      </w:r>
    </w:p>
    <w:p w14:paraId="5E9E7DDB" w14:textId="77777777" w:rsidR="0054110F" w:rsidRPr="00644479" w:rsidRDefault="00813BFB">
      <w:pPr>
        <w:spacing w:after="5" w:line="240"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odjeća kojom se pokazuju ramena ili bluze sa slobodnim izrezom </w:t>
      </w:r>
    </w:p>
    <w:p w14:paraId="014F2F87" w14:textId="77777777" w:rsidR="0054110F" w:rsidRPr="00644479" w:rsidRDefault="00813BFB">
      <w:pPr>
        <w:spacing w:after="5" w:line="240"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odjeća kojom se odaje dojam neurednosti </w:t>
      </w:r>
    </w:p>
    <w:p w14:paraId="55DEEFE9" w14:textId="77777777" w:rsidR="0054110F" w:rsidRPr="00644479" w:rsidRDefault="00813BFB">
      <w:pPr>
        <w:spacing w:after="5" w:line="240"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odjeća za vježbanje i tenisice (osim učitelja koji održavaju nastavu TZK) </w:t>
      </w:r>
    </w:p>
    <w:p w14:paraId="64A69B61" w14:textId="77777777" w:rsidR="0054110F" w:rsidRPr="00644479" w:rsidRDefault="00813BFB">
      <w:pPr>
        <w:spacing w:after="5" w:line="240"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japanke </w:t>
      </w:r>
    </w:p>
    <w:p w14:paraId="66A3C675" w14:textId="77777777" w:rsidR="0054110F" w:rsidRPr="00644479" w:rsidRDefault="00813BFB">
      <w:pPr>
        <w:spacing w:after="5" w:line="240"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izbjegavati odjeću koja je oskudna i provokativna </w:t>
      </w:r>
    </w:p>
    <w:p w14:paraId="340157C3" w14:textId="77777777" w:rsidR="0054110F" w:rsidRPr="00644479" w:rsidRDefault="00813BFB">
      <w:pPr>
        <w:spacing w:after="0" w:line="259" w:lineRule="auto"/>
        <w:rPr>
          <w:rFonts w:ascii="Aptos Narrow" w:hAnsi="Aptos Narrow" w:cstheme="minorHAnsi"/>
        </w:rPr>
      </w:pPr>
      <w:r w:rsidRPr="00644479">
        <w:rPr>
          <w:rFonts w:ascii="Aptos Narrow" w:eastAsia="Arial" w:hAnsi="Aptos Narrow" w:cstheme="minorHAnsi"/>
          <w:color w:val="000000"/>
          <w:sz w:val="24"/>
          <w:szCs w:val="24"/>
        </w:rPr>
        <w:t xml:space="preserve"> </w:t>
      </w:r>
    </w:p>
    <w:p w14:paraId="3290A4D7" w14:textId="77777777" w:rsidR="0054110F" w:rsidRPr="00644479" w:rsidRDefault="00813BFB">
      <w:pPr>
        <w:spacing w:after="0" w:line="259" w:lineRule="auto"/>
        <w:ind w:left="17" w:hanging="10"/>
        <w:jc w:val="center"/>
        <w:rPr>
          <w:rFonts w:ascii="Aptos Narrow" w:eastAsia="Arial" w:hAnsi="Aptos Narrow" w:cstheme="minorHAnsi"/>
          <w:b/>
          <w:color w:val="000000"/>
          <w:sz w:val="24"/>
          <w:szCs w:val="24"/>
        </w:rPr>
      </w:pPr>
      <w:r w:rsidRPr="00644479">
        <w:rPr>
          <w:rFonts w:ascii="Aptos Narrow" w:eastAsia="Arial" w:hAnsi="Aptos Narrow" w:cstheme="minorHAnsi"/>
          <w:b/>
          <w:color w:val="000000"/>
          <w:sz w:val="24"/>
          <w:szCs w:val="24"/>
        </w:rPr>
        <w:t xml:space="preserve">Članak 59. </w:t>
      </w:r>
    </w:p>
    <w:p w14:paraId="1D4682F9" w14:textId="77777777" w:rsidR="006A07C3" w:rsidRPr="00644479" w:rsidRDefault="006A07C3">
      <w:pPr>
        <w:spacing w:after="0" w:line="259" w:lineRule="auto"/>
        <w:ind w:left="17" w:hanging="10"/>
        <w:jc w:val="center"/>
        <w:rPr>
          <w:rFonts w:ascii="Aptos Narrow" w:hAnsi="Aptos Narrow" w:cstheme="minorHAnsi"/>
        </w:rPr>
      </w:pPr>
    </w:p>
    <w:p w14:paraId="72108D24" w14:textId="0E745A44" w:rsidR="0054110F" w:rsidRPr="00644479" w:rsidRDefault="00813BFB">
      <w:pPr>
        <w:spacing w:after="5" w:line="247" w:lineRule="auto"/>
        <w:jc w:val="both"/>
        <w:rPr>
          <w:rFonts w:ascii="Aptos Narrow" w:hAnsi="Aptos Narrow" w:cstheme="minorHAnsi"/>
        </w:rPr>
      </w:pPr>
      <w:r w:rsidRPr="00644479">
        <w:rPr>
          <w:rFonts w:ascii="Aptos Narrow" w:eastAsia="Arial" w:hAnsi="Aptos Narrow" w:cstheme="minorHAnsi"/>
          <w:color w:val="000000"/>
          <w:sz w:val="24"/>
          <w:szCs w:val="24"/>
        </w:rPr>
        <w:t>(1)</w:t>
      </w:r>
      <w:r w:rsidR="001B2102">
        <w:rPr>
          <w:rFonts w:ascii="Aptos Narrow" w:eastAsia="Arial" w:hAnsi="Aptos Narrow" w:cstheme="minorHAnsi"/>
          <w:color w:val="000000"/>
          <w:sz w:val="24"/>
          <w:szCs w:val="24"/>
        </w:rPr>
        <w:t xml:space="preserve"> </w:t>
      </w:r>
      <w:r w:rsidRPr="00644479">
        <w:rPr>
          <w:rFonts w:ascii="Aptos Narrow" w:eastAsia="Arial" w:hAnsi="Aptos Narrow" w:cstheme="minorHAnsi"/>
          <w:color w:val="000000"/>
          <w:sz w:val="24"/>
          <w:szCs w:val="24"/>
        </w:rPr>
        <w:t xml:space="preserve">Djelatnici tijekom obavljanja radnih zadaća u prostorima Škole i u prostorima    subjekata izvan Škole u kojima se ostvaruju dijelovi godišnjeg plana i programa rada ne smiju: </w:t>
      </w:r>
    </w:p>
    <w:p w14:paraId="00039166" w14:textId="77777777" w:rsidR="0054110F" w:rsidRPr="00644479" w:rsidRDefault="00813BFB">
      <w:pPr>
        <w:spacing w:after="5" w:line="247" w:lineRule="auto"/>
        <w:ind w:left="360"/>
        <w:jc w:val="both"/>
        <w:rPr>
          <w:rFonts w:ascii="Aptos Narrow" w:hAnsi="Aptos Narrow" w:cstheme="minorHAnsi"/>
        </w:rPr>
      </w:pPr>
      <w:r w:rsidRPr="00644479">
        <w:rPr>
          <w:rFonts w:ascii="Aptos Narrow" w:eastAsia="Arial" w:hAnsi="Aptos Narrow" w:cstheme="minorHAnsi"/>
          <w:color w:val="000000"/>
          <w:sz w:val="24"/>
          <w:szCs w:val="24"/>
        </w:rPr>
        <w:t xml:space="preserve">-  konzumirati alkoholna pića </w:t>
      </w:r>
    </w:p>
    <w:p w14:paraId="23ED9826"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konzumirati opojna sredstva </w:t>
      </w:r>
    </w:p>
    <w:p w14:paraId="6CF2B615"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pušiti </w:t>
      </w:r>
    </w:p>
    <w:p w14:paraId="364027D9"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ometati kolege u izvršavanju svojih radnih zadaća </w:t>
      </w:r>
    </w:p>
    <w:p w14:paraId="56457464"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svađati se i izazivati sukobe i nerede </w:t>
      </w:r>
    </w:p>
    <w:p w14:paraId="418F01E3"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napuštati radno mjesto prije isteka radnog vremena </w:t>
      </w:r>
    </w:p>
    <w:p w14:paraId="264827F9"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na bilo koji način grubo se ponašati prema učenicima. </w:t>
      </w:r>
    </w:p>
    <w:p w14:paraId="39325260" w14:textId="77777777" w:rsidR="0054110F" w:rsidRPr="00644479" w:rsidRDefault="00813BFB">
      <w:pPr>
        <w:spacing w:after="5" w:line="247" w:lineRule="auto"/>
        <w:ind w:left="360"/>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koristiti mobitel za vrijeme trajanja nastave osim ako to nije predviđeno u                </w:t>
      </w:r>
    </w:p>
    <w:p w14:paraId="5A8EFB53" w14:textId="77777777" w:rsidR="0054110F" w:rsidRPr="00644479" w:rsidRDefault="00813BFB">
      <w:pPr>
        <w:spacing w:after="5" w:line="247" w:lineRule="auto"/>
        <w:ind w:left="360"/>
        <w:jc w:val="both"/>
        <w:rPr>
          <w:rFonts w:ascii="Aptos Narrow" w:hAnsi="Aptos Narrow"/>
        </w:rPr>
      </w:pPr>
      <w:r w:rsidRPr="00644479">
        <w:rPr>
          <w:rFonts w:ascii="Aptos Narrow" w:eastAsia="Arial" w:hAnsi="Aptos Narrow" w:cstheme="minorHAnsi"/>
          <w:color w:val="000000"/>
          <w:sz w:val="24"/>
          <w:szCs w:val="24"/>
        </w:rPr>
        <w:t xml:space="preserve">  odgojno – obrazovne svrhe </w:t>
      </w:r>
    </w:p>
    <w:p w14:paraId="3A4C7FCF" w14:textId="63F8F1AF" w:rsidR="0054110F" w:rsidRPr="001B2102" w:rsidRDefault="001B2102" w:rsidP="001B2102">
      <w:pPr>
        <w:spacing w:after="5" w:line="247" w:lineRule="auto"/>
        <w:jc w:val="both"/>
        <w:rPr>
          <w:rFonts w:ascii="Aptos Narrow" w:hAnsi="Aptos Narrow" w:cstheme="minorHAnsi"/>
        </w:rPr>
      </w:pPr>
      <w:r w:rsidRPr="001B2102">
        <w:rPr>
          <w:rFonts w:ascii="Aptos Narrow" w:eastAsia="Arial" w:hAnsi="Aptos Narrow" w:cstheme="minorHAnsi"/>
          <w:color w:val="000000"/>
          <w:sz w:val="24"/>
          <w:szCs w:val="24"/>
        </w:rPr>
        <w:t>(2</w:t>
      </w:r>
      <w:r>
        <w:rPr>
          <w:rFonts w:ascii="Aptos Narrow" w:eastAsia="Arial" w:hAnsi="Aptos Narrow" w:cstheme="minorHAnsi"/>
          <w:color w:val="000000"/>
          <w:sz w:val="24"/>
          <w:szCs w:val="24"/>
        </w:rPr>
        <w:t xml:space="preserve">) </w:t>
      </w:r>
      <w:r w:rsidR="00813BFB" w:rsidRPr="001B2102">
        <w:rPr>
          <w:rFonts w:ascii="Aptos Narrow" w:eastAsia="Arial" w:hAnsi="Aptos Narrow" w:cstheme="minorHAnsi"/>
          <w:color w:val="000000"/>
          <w:sz w:val="24"/>
          <w:szCs w:val="24"/>
        </w:rPr>
        <w:t xml:space="preserve">Kršenje prethodno navedenih stavki predstavlja tešku povredu službene dužnosti. </w:t>
      </w:r>
    </w:p>
    <w:p w14:paraId="06C20F62" w14:textId="77777777" w:rsidR="00974A3A" w:rsidRPr="00644479" w:rsidRDefault="00974A3A" w:rsidP="006A07C3">
      <w:pPr>
        <w:spacing w:after="0" w:line="259" w:lineRule="auto"/>
        <w:rPr>
          <w:rFonts w:ascii="Aptos Narrow" w:eastAsia="Arial" w:hAnsi="Aptos Narrow" w:cstheme="minorHAnsi"/>
          <w:b/>
          <w:color w:val="000000"/>
          <w:sz w:val="24"/>
          <w:szCs w:val="24"/>
        </w:rPr>
      </w:pPr>
    </w:p>
    <w:p w14:paraId="7FBCB65A" w14:textId="120EF2F6" w:rsidR="0054110F" w:rsidRPr="00644479" w:rsidRDefault="00813BFB" w:rsidP="006A07C3">
      <w:pPr>
        <w:spacing w:after="0" w:line="259" w:lineRule="auto"/>
        <w:ind w:left="17" w:hanging="10"/>
        <w:jc w:val="center"/>
        <w:rPr>
          <w:rFonts w:ascii="Aptos Narrow" w:hAnsi="Aptos Narrow" w:cstheme="minorHAnsi"/>
        </w:rPr>
      </w:pPr>
      <w:r w:rsidRPr="00644479">
        <w:rPr>
          <w:rFonts w:ascii="Aptos Narrow" w:eastAsia="Arial" w:hAnsi="Aptos Narrow" w:cstheme="minorHAnsi"/>
          <w:b/>
          <w:color w:val="000000"/>
          <w:sz w:val="24"/>
          <w:szCs w:val="24"/>
        </w:rPr>
        <w:t>Članak 60.</w:t>
      </w:r>
    </w:p>
    <w:p w14:paraId="05AC8B04" w14:textId="77777777" w:rsidR="0054110F" w:rsidRPr="00644479" w:rsidRDefault="00813BFB">
      <w:pPr>
        <w:spacing w:after="0" w:line="259" w:lineRule="auto"/>
        <w:ind w:left="17" w:hanging="10"/>
        <w:jc w:val="center"/>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w:t>
      </w:r>
    </w:p>
    <w:p w14:paraId="475DD6B8" w14:textId="078BE5EC" w:rsidR="0054110F" w:rsidRPr="00644479" w:rsidRDefault="00813BFB">
      <w:pPr>
        <w:spacing w:after="5" w:line="247" w:lineRule="auto"/>
        <w:rPr>
          <w:rFonts w:ascii="Aptos Narrow" w:hAnsi="Aptos Narrow" w:cstheme="minorHAnsi"/>
        </w:rPr>
      </w:pPr>
      <w:r w:rsidRPr="00644479">
        <w:rPr>
          <w:rFonts w:ascii="Aptos Narrow" w:eastAsia="Arial" w:hAnsi="Aptos Narrow" w:cstheme="minorHAnsi"/>
          <w:color w:val="000000"/>
          <w:sz w:val="24"/>
          <w:szCs w:val="24"/>
        </w:rPr>
        <w:t>(1)</w:t>
      </w:r>
      <w:r w:rsidR="001B2102">
        <w:rPr>
          <w:rFonts w:ascii="Aptos Narrow" w:eastAsia="Arial" w:hAnsi="Aptos Narrow" w:cstheme="minorHAnsi"/>
          <w:color w:val="000000"/>
          <w:sz w:val="24"/>
          <w:szCs w:val="24"/>
        </w:rPr>
        <w:t xml:space="preserve"> </w:t>
      </w:r>
      <w:r w:rsidRPr="00644479">
        <w:rPr>
          <w:rFonts w:ascii="Aptos Narrow" w:eastAsia="Arial" w:hAnsi="Aptos Narrow" w:cstheme="minorHAnsi"/>
          <w:color w:val="000000"/>
          <w:sz w:val="24"/>
          <w:szCs w:val="24"/>
        </w:rPr>
        <w:t xml:space="preserve">Obveza je svih djelatnika Škole da se pristojno ponašaju prema ravnatelju, kolegama i učenicima. </w:t>
      </w:r>
    </w:p>
    <w:p w14:paraId="76032882" w14:textId="1D0048A8" w:rsidR="0054110F" w:rsidRPr="00644479" w:rsidRDefault="00813BFB">
      <w:pPr>
        <w:spacing w:after="5" w:line="247" w:lineRule="auto"/>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(2)</w:t>
      </w:r>
      <w:r w:rsidR="001B2102">
        <w:rPr>
          <w:rFonts w:ascii="Aptos Narrow" w:eastAsia="Arial" w:hAnsi="Aptos Narrow" w:cstheme="minorHAnsi"/>
          <w:color w:val="000000"/>
          <w:sz w:val="24"/>
          <w:szCs w:val="24"/>
        </w:rPr>
        <w:t xml:space="preserve"> </w:t>
      </w:r>
      <w:r w:rsidRPr="00644479">
        <w:rPr>
          <w:rFonts w:ascii="Aptos Narrow" w:eastAsia="Arial" w:hAnsi="Aptos Narrow" w:cstheme="minorHAnsi"/>
          <w:color w:val="000000"/>
          <w:sz w:val="24"/>
          <w:szCs w:val="24"/>
        </w:rPr>
        <w:t xml:space="preserve">Nastavnici i drugi radnici Škole pružaju primjer učenicima vlastitim radom, radnom disciplinom, te svojom urednošću i urednošću svog radnog mjesta. </w:t>
      </w:r>
    </w:p>
    <w:p w14:paraId="0F4DE6F5" w14:textId="77777777" w:rsidR="00A43344" w:rsidRPr="00644479" w:rsidRDefault="00A43344">
      <w:pPr>
        <w:spacing w:after="5" w:line="247" w:lineRule="auto"/>
        <w:rPr>
          <w:rFonts w:ascii="Aptos Narrow" w:eastAsia="Arial" w:hAnsi="Aptos Narrow" w:cstheme="minorHAnsi"/>
          <w:color w:val="000000"/>
          <w:sz w:val="24"/>
          <w:szCs w:val="24"/>
        </w:rPr>
      </w:pPr>
    </w:p>
    <w:p w14:paraId="070F2B27" w14:textId="77777777" w:rsidR="002830C3" w:rsidRPr="00644479" w:rsidRDefault="002830C3">
      <w:pPr>
        <w:spacing w:after="0" w:line="259" w:lineRule="auto"/>
        <w:ind w:left="17" w:hanging="10"/>
        <w:jc w:val="center"/>
        <w:rPr>
          <w:rFonts w:ascii="Aptos Narrow" w:eastAsia="Arial" w:hAnsi="Aptos Narrow" w:cstheme="minorHAnsi"/>
          <w:b/>
          <w:color w:val="000000"/>
          <w:sz w:val="24"/>
          <w:szCs w:val="24"/>
        </w:rPr>
      </w:pPr>
    </w:p>
    <w:p w14:paraId="05AA1C6B" w14:textId="77777777" w:rsidR="002830C3" w:rsidRPr="00644479" w:rsidRDefault="002830C3">
      <w:pPr>
        <w:spacing w:after="0" w:line="259" w:lineRule="auto"/>
        <w:ind w:left="17" w:hanging="10"/>
        <w:jc w:val="center"/>
        <w:rPr>
          <w:rFonts w:ascii="Aptos Narrow" w:eastAsia="Arial" w:hAnsi="Aptos Narrow" w:cstheme="minorHAnsi"/>
          <w:b/>
          <w:color w:val="000000"/>
          <w:sz w:val="24"/>
          <w:szCs w:val="24"/>
        </w:rPr>
      </w:pPr>
    </w:p>
    <w:p w14:paraId="23F983AA" w14:textId="77777777" w:rsidR="002830C3" w:rsidRPr="00644479" w:rsidRDefault="002830C3">
      <w:pPr>
        <w:spacing w:after="0" w:line="259" w:lineRule="auto"/>
        <w:ind w:left="17" w:hanging="10"/>
        <w:jc w:val="center"/>
        <w:rPr>
          <w:rFonts w:ascii="Aptos Narrow" w:eastAsia="Arial" w:hAnsi="Aptos Narrow" w:cstheme="minorHAnsi"/>
          <w:b/>
          <w:color w:val="000000"/>
          <w:sz w:val="24"/>
          <w:szCs w:val="24"/>
        </w:rPr>
      </w:pPr>
    </w:p>
    <w:p w14:paraId="5612AE84" w14:textId="77777777" w:rsidR="002830C3" w:rsidRPr="00644479" w:rsidRDefault="002830C3">
      <w:pPr>
        <w:spacing w:after="0" w:line="259" w:lineRule="auto"/>
        <w:ind w:left="17" w:hanging="10"/>
        <w:jc w:val="center"/>
        <w:rPr>
          <w:rFonts w:ascii="Aptos Narrow" w:eastAsia="Arial" w:hAnsi="Aptos Narrow" w:cstheme="minorHAnsi"/>
          <w:b/>
          <w:color w:val="000000"/>
          <w:sz w:val="24"/>
          <w:szCs w:val="24"/>
        </w:rPr>
      </w:pPr>
    </w:p>
    <w:p w14:paraId="1A6B4486" w14:textId="363CD05F" w:rsidR="0054110F" w:rsidRPr="00644479" w:rsidRDefault="00813BFB">
      <w:pPr>
        <w:spacing w:after="0" w:line="259" w:lineRule="auto"/>
        <w:ind w:left="17" w:hanging="10"/>
        <w:jc w:val="center"/>
        <w:rPr>
          <w:rFonts w:ascii="Aptos Narrow" w:hAnsi="Aptos Narrow" w:cstheme="minorHAnsi"/>
        </w:rPr>
      </w:pPr>
      <w:r w:rsidRPr="00644479">
        <w:rPr>
          <w:rFonts w:ascii="Aptos Narrow" w:eastAsia="Arial" w:hAnsi="Aptos Narrow" w:cstheme="minorHAnsi"/>
          <w:b/>
          <w:color w:val="000000"/>
          <w:sz w:val="24"/>
          <w:szCs w:val="24"/>
        </w:rPr>
        <w:t xml:space="preserve">Članak 61. </w:t>
      </w:r>
    </w:p>
    <w:p w14:paraId="20309316" w14:textId="77777777" w:rsidR="0054110F" w:rsidRPr="00644479" w:rsidRDefault="0054110F">
      <w:pPr>
        <w:spacing w:after="0" w:line="259" w:lineRule="auto"/>
        <w:ind w:left="17" w:hanging="10"/>
        <w:jc w:val="center"/>
        <w:rPr>
          <w:rFonts w:ascii="Aptos Narrow" w:eastAsia="Arial" w:hAnsi="Aptos Narrow" w:cstheme="minorHAnsi"/>
          <w:color w:val="000000"/>
          <w:sz w:val="24"/>
          <w:szCs w:val="24"/>
        </w:rPr>
      </w:pPr>
    </w:p>
    <w:p w14:paraId="028774A2" w14:textId="77777777" w:rsidR="0054110F" w:rsidRPr="00644479" w:rsidRDefault="00813BFB">
      <w:pPr>
        <w:spacing w:after="5" w:line="240"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Za lakšu povredu službene dužnosti odnosno odredbi ovoga kućnog reda ravnatelj Škole može najprije usmeno, a potom i pismeno opomenuti zaposlenike škole u slijedećim slučajevima: </w:t>
      </w:r>
    </w:p>
    <w:p w14:paraId="219222D3"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lastRenderedPageBreak/>
        <w:t xml:space="preserve">nedolično ponašanje prema ravnatelju Škole </w:t>
      </w:r>
    </w:p>
    <w:p w14:paraId="7E4EC66D"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nedoličnog odijevanja </w:t>
      </w:r>
    </w:p>
    <w:p w14:paraId="2F1F4945"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nedoličan odnos prema drugim djelatnicima Škole </w:t>
      </w:r>
    </w:p>
    <w:p w14:paraId="5E4AB7B4"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odbijanja pružanja pomoći novoprimljenim djelatnicima </w:t>
      </w:r>
    </w:p>
    <w:p w14:paraId="737653D9"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dolaženja na posao pod utjecajem alkohola i opojnih sredstava </w:t>
      </w:r>
    </w:p>
    <w:p w14:paraId="1D7B9569"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izazivanja sukoba i nereda </w:t>
      </w:r>
    </w:p>
    <w:p w14:paraId="291F8E13"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ometanja rada drugih zaposlenika </w:t>
      </w:r>
    </w:p>
    <w:p w14:paraId="3A9A39D5"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neopravdani izostanci i kašnjenje na posao </w:t>
      </w:r>
    </w:p>
    <w:p w14:paraId="49A96C6E"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napuštanja radnog mjesta prije isteka radnog vremena </w:t>
      </w:r>
    </w:p>
    <w:p w14:paraId="03B19FD1"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napuštanje učionice u vrijeme nastavnoga sata </w:t>
      </w:r>
    </w:p>
    <w:p w14:paraId="504CBEF6"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nedoličnog i grubog ponašanja prema učenicima </w:t>
      </w:r>
    </w:p>
    <w:p w14:paraId="2B46B963"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korištenje mobitela za vrijeme nastave u privatne svrhe</w:t>
      </w:r>
    </w:p>
    <w:p w14:paraId="5342D285" w14:textId="77777777" w:rsidR="0054110F" w:rsidRPr="00644479" w:rsidRDefault="00813BFB">
      <w:pPr>
        <w:numPr>
          <w:ilvl w:val="0"/>
          <w:numId w:val="1"/>
        </w:numPr>
        <w:spacing w:after="5" w:line="240" w:lineRule="auto"/>
        <w:ind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drugih postupaka koji dovode do rušenja ugleda nastavnika i Škole </w:t>
      </w:r>
    </w:p>
    <w:p w14:paraId="45932410" w14:textId="77777777" w:rsidR="0054110F" w:rsidRPr="00644479" w:rsidRDefault="00813BFB">
      <w:pPr>
        <w:spacing w:after="0" w:line="240" w:lineRule="auto"/>
        <w:rPr>
          <w:rFonts w:ascii="Aptos Narrow" w:hAnsi="Aptos Narrow"/>
        </w:rPr>
      </w:pPr>
      <w:r w:rsidRPr="00644479">
        <w:rPr>
          <w:rFonts w:ascii="Aptos Narrow" w:eastAsia="Arial" w:hAnsi="Aptos Narrow" w:cstheme="minorHAnsi"/>
          <w:color w:val="000000"/>
          <w:sz w:val="24"/>
          <w:szCs w:val="24"/>
        </w:rPr>
        <w:t xml:space="preserve"> </w:t>
      </w:r>
    </w:p>
    <w:p w14:paraId="38DB5B4C" w14:textId="77777777" w:rsidR="0054110F" w:rsidRPr="00644479" w:rsidRDefault="00813BFB">
      <w:pPr>
        <w:spacing w:line="240" w:lineRule="auto"/>
        <w:jc w:val="center"/>
        <w:rPr>
          <w:rFonts w:ascii="Aptos Narrow" w:hAnsi="Aptos Narrow" w:cstheme="minorHAnsi"/>
        </w:rPr>
      </w:pPr>
      <w:r w:rsidRPr="00644479">
        <w:rPr>
          <w:rFonts w:ascii="Aptos Narrow" w:hAnsi="Aptos Narrow" w:cstheme="minorHAnsi"/>
          <w:b/>
          <w:iCs/>
          <w:sz w:val="24"/>
          <w:szCs w:val="24"/>
        </w:rPr>
        <w:t>Članak 62.</w:t>
      </w:r>
    </w:p>
    <w:p w14:paraId="524A3226" w14:textId="77777777" w:rsidR="0054110F" w:rsidRPr="00644479" w:rsidRDefault="00813BFB">
      <w:pPr>
        <w:pStyle w:val="Odlomakpopisa"/>
        <w:spacing w:line="240" w:lineRule="auto"/>
        <w:ind w:left="0"/>
        <w:rPr>
          <w:rFonts w:ascii="Aptos Narrow" w:hAnsi="Aptos Narrow" w:cstheme="minorHAnsi"/>
        </w:rPr>
      </w:pPr>
      <w:r w:rsidRPr="00644479">
        <w:rPr>
          <w:rFonts w:ascii="Aptos Narrow" w:hAnsi="Aptos Narrow" w:cstheme="minorHAnsi"/>
          <w:iCs/>
          <w:sz w:val="24"/>
          <w:szCs w:val="24"/>
        </w:rPr>
        <w:t>(1) Roditelji mogu razgovarati s učiteljima Škole u dane primanja roditelja ili u vrijeme koje odredi razrednik odnosno predmetni učitelj uz prethodnu najavu u predviđene termine koji su na Oglasnoj ploči škole.</w:t>
      </w:r>
    </w:p>
    <w:p w14:paraId="0372B6D9" w14:textId="77777777" w:rsidR="0054110F" w:rsidRPr="00644479" w:rsidRDefault="00813BFB">
      <w:pPr>
        <w:pStyle w:val="Odlomakpopisa"/>
        <w:spacing w:line="240" w:lineRule="auto"/>
        <w:ind w:left="0"/>
        <w:rPr>
          <w:rFonts w:ascii="Aptos Narrow" w:hAnsi="Aptos Narrow" w:cstheme="minorHAnsi"/>
        </w:rPr>
      </w:pPr>
      <w:r w:rsidRPr="00644479">
        <w:rPr>
          <w:rFonts w:ascii="Aptos Narrow" w:hAnsi="Aptos Narrow" w:cstheme="minorHAnsi"/>
          <w:iCs/>
          <w:sz w:val="24"/>
          <w:szCs w:val="24"/>
        </w:rPr>
        <w:t xml:space="preserve">(2) Zadnja dva tjedna nastavne godine roditeljima po pitanju učenikova uspjeha nije dozvoljeno dolaziti na individualne razgovore u Školu. </w:t>
      </w:r>
    </w:p>
    <w:p w14:paraId="62DD4A8B" w14:textId="77777777" w:rsidR="0054110F" w:rsidRPr="00644479" w:rsidRDefault="00813BFB">
      <w:pPr>
        <w:pStyle w:val="Odlomakpopisa"/>
        <w:spacing w:line="240" w:lineRule="auto"/>
        <w:ind w:left="0"/>
        <w:rPr>
          <w:rFonts w:ascii="Aptos Narrow" w:hAnsi="Aptos Narrow" w:cstheme="minorHAnsi"/>
          <w:iCs/>
          <w:sz w:val="24"/>
          <w:szCs w:val="24"/>
        </w:rPr>
      </w:pPr>
      <w:r w:rsidRPr="00644479">
        <w:rPr>
          <w:rFonts w:ascii="Aptos Narrow" w:hAnsi="Aptos Narrow" w:cstheme="minorHAnsi"/>
          <w:iCs/>
          <w:sz w:val="24"/>
          <w:szCs w:val="24"/>
        </w:rPr>
        <w:t xml:space="preserve">(3) Roditelj nema pravo zatražiti razgovor s razrednikom, učiteljem / nastavnikom ili s učenikom za vrijeme trajanja nastavnog sata. </w:t>
      </w:r>
    </w:p>
    <w:p w14:paraId="5E819AAC" w14:textId="77777777" w:rsidR="0054110F" w:rsidRPr="00644479" w:rsidRDefault="0054110F">
      <w:pPr>
        <w:pStyle w:val="Odlomakpopisa"/>
        <w:spacing w:line="240" w:lineRule="auto"/>
        <w:ind w:left="0"/>
        <w:rPr>
          <w:rFonts w:ascii="Aptos Narrow" w:hAnsi="Aptos Narrow" w:cstheme="minorHAnsi"/>
        </w:rPr>
      </w:pPr>
    </w:p>
    <w:p w14:paraId="0CFB4B27" w14:textId="77777777" w:rsidR="00AC4046" w:rsidRPr="00644479" w:rsidRDefault="00AC4046">
      <w:pPr>
        <w:pStyle w:val="Odlomakpopisa"/>
        <w:spacing w:line="240" w:lineRule="auto"/>
        <w:ind w:left="0"/>
        <w:rPr>
          <w:rFonts w:ascii="Aptos Narrow" w:hAnsi="Aptos Narrow" w:cstheme="minorHAnsi"/>
        </w:rPr>
      </w:pPr>
    </w:p>
    <w:p w14:paraId="2D17B312" w14:textId="279EE4B3" w:rsidR="0054110F" w:rsidRPr="00644479" w:rsidRDefault="00813BFB" w:rsidP="00974A3A">
      <w:pPr>
        <w:pStyle w:val="Odlomakpopisa"/>
        <w:numPr>
          <w:ilvl w:val="0"/>
          <w:numId w:val="6"/>
        </w:numPr>
        <w:rPr>
          <w:rFonts w:ascii="Aptos Narrow" w:hAnsi="Aptos Narrow" w:cstheme="minorHAnsi"/>
          <w:b/>
          <w:sz w:val="24"/>
          <w:szCs w:val="24"/>
        </w:rPr>
      </w:pPr>
      <w:r w:rsidRPr="00644479">
        <w:rPr>
          <w:rFonts w:ascii="Aptos Narrow" w:hAnsi="Aptos Narrow" w:cstheme="minorHAnsi"/>
          <w:b/>
          <w:sz w:val="24"/>
          <w:szCs w:val="24"/>
        </w:rPr>
        <w:t>KRŠENJE KUĆNOG REDA</w:t>
      </w:r>
    </w:p>
    <w:p w14:paraId="013D7350" w14:textId="77777777" w:rsidR="0054110F" w:rsidRPr="00644479" w:rsidRDefault="00813BFB">
      <w:pPr>
        <w:spacing w:after="0" w:line="259" w:lineRule="auto"/>
        <w:ind w:left="17" w:hanging="10"/>
        <w:jc w:val="center"/>
        <w:rPr>
          <w:rFonts w:ascii="Aptos Narrow" w:eastAsia="Arial" w:hAnsi="Aptos Narrow" w:cstheme="minorHAnsi"/>
          <w:b/>
          <w:color w:val="000000"/>
          <w:sz w:val="24"/>
          <w:szCs w:val="24"/>
        </w:rPr>
      </w:pPr>
      <w:r w:rsidRPr="00644479">
        <w:rPr>
          <w:rFonts w:ascii="Aptos Narrow" w:eastAsia="Arial" w:hAnsi="Aptos Narrow" w:cstheme="minorHAnsi"/>
          <w:b/>
          <w:color w:val="000000"/>
          <w:sz w:val="24"/>
          <w:szCs w:val="24"/>
        </w:rPr>
        <w:t xml:space="preserve">Članak 63. </w:t>
      </w:r>
    </w:p>
    <w:p w14:paraId="73A82785" w14:textId="77777777" w:rsidR="006A07C3" w:rsidRPr="00644479" w:rsidRDefault="006A07C3">
      <w:pPr>
        <w:spacing w:after="0" w:line="259" w:lineRule="auto"/>
        <w:ind w:left="17" w:hanging="10"/>
        <w:jc w:val="center"/>
        <w:rPr>
          <w:rFonts w:ascii="Aptos Narrow" w:hAnsi="Aptos Narrow" w:cstheme="minorHAnsi"/>
        </w:rPr>
      </w:pPr>
    </w:p>
    <w:p w14:paraId="2D7D7943" w14:textId="77777777" w:rsidR="0054110F" w:rsidRPr="00644479" w:rsidRDefault="00813BFB">
      <w:pPr>
        <w:spacing w:after="5" w:line="247"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Postupanje prema odredbama ovog Kućnog reda sastavni je dio radnih obveza  radnika i učenika Škole. </w:t>
      </w:r>
    </w:p>
    <w:p w14:paraId="5C4B2378" w14:textId="77777777" w:rsidR="00AC4046" w:rsidRPr="00644479" w:rsidRDefault="00AC4046">
      <w:pPr>
        <w:spacing w:after="5" w:line="247" w:lineRule="auto"/>
        <w:ind w:left="-5" w:hanging="10"/>
        <w:rPr>
          <w:rFonts w:ascii="Aptos Narrow" w:hAnsi="Aptos Narrow"/>
        </w:rPr>
      </w:pPr>
    </w:p>
    <w:p w14:paraId="78E1D935" w14:textId="77777777" w:rsidR="0054110F" w:rsidRPr="00644479" w:rsidRDefault="00813BFB">
      <w:pPr>
        <w:spacing w:after="0" w:line="259" w:lineRule="auto"/>
        <w:ind w:left="17" w:hanging="10"/>
        <w:jc w:val="center"/>
        <w:rPr>
          <w:rFonts w:ascii="Aptos Narrow" w:eastAsia="Arial" w:hAnsi="Aptos Narrow" w:cstheme="minorHAnsi"/>
          <w:color w:val="000000"/>
          <w:sz w:val="24"/>
          <w:szCs w:val="24"/>
        </w:rPr>
      </w:pPr>
      <w:r w:rsidRPr="00644479">
        <w:rPr>
          <w:rFonts w:ascii="Aptos Narrow" w:eastAsia="Arial" w:hAnsi="Aptos Narrow" w:cstheme="minorHAnsi"/>
          <w:b/>
          <w:color w:val="000000"/>
          <w:sz w:val="24"/>
          <w:szCs w:val="24"/>
        </w:rPr>
        <w:t>Članak 64</w:t>
      </w:r>
      <w:r w:rsidRPr="00644479">
        <w:rPr>
          <w:rFonts w:ascii="Aptos Narrow" w:eastAsia="Arial" w:hAnsi="Aptos Narrow" w:cstheme="minorHAnsi"/>
          <w:color w:val="000000"/>
          <w:sz w:val="24"/>
          <w:szCs w:val="24"/>
        </w:rPr>
        <w:t xml:space="preserve">. </w:t>
      </w:r>
    </w:p>
    <w:p w14:paraId="15011C5E" w14:textId="77777777" w:rsidR="006A07C3" w:rsidRPr="00644479" w:rsidRDefault="006A07C3">
      <w:pPr>
        <w:spacing w:after="0" w:line="259" w:lineRule="auto"/>
        <w:ind w:left="17" w:hanging="10"/>
        <w:jc w:val="center"/>
        <w:rPr>
          <w:rFonts w:ascii="Aptos Narrow" w:hAnsi="Aptos Narrow" w:cstheme="minorHAnsi"/>
        </w:rPr>
      </w:pPr>
    </w:p>
    <w:p w14:paraId="0B56D213" w14:textId="77777777" w:rsidR="0054110F" w:rsidRPr="00644479" w:rsidRDefault="00813BFB">
      <w:pPr>
        <w:spacing w:after="5" w:line="247"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Radnik Škole odgovara za kršenje kućnog reda prema odredbama Pravilnika o radu. Radnik krši kućni red ako ne izvršava dužnosti i obveze utvrđene ovim Kućnim redom. </w:t>
      </w:r>
    </w:p>
    <w:p w14:paraId="1CC5D448" w14:textId="77777777" w:rsidR="0054110F" w:rsidRPr="00644479" w:rsidRDefault="00813BFB">
      <w:pPr>
        <w:spacing w:after="0" w:line="259" w:lineRule="auto"/>
        <w:rPr>
          <w:rFonts w:ascii="Aptos Narrow" w:hAnsi="Aptos Narrow"/>
        </w:rPr>
      </w:pPr>
      <w:r w:rsidRPr="00644479">
        <w:rPr>
          <w:rFonts w:ascii="Aptos Narrow" w:eastAsia="Arial" w:hAnsi="Aptos Narrow" w:cstheme="minorHAnsi"/>
          <w:color w:val="000000"/>
          <w:sz w:val="24"/>
          <w:szCs w:val="24"/>
        </w:rPr>
        <w:t xml:space="preserve"> </w:t>
      </w:r>
    </w:p>
    <w:p w14:paraId="026AB1A0" w14:textId="77777777" w:rsidR="002830C3" w:rsidRPr="00644479" w:rsidRDefault="002830C3">
      <w:pPr>
        <w:spacing w:after="0" w:line="240" w:lineRule="auto"/>
        <w:ind w:left="17" w:hanging="10"/>
        <w:jc w:val="center"/>
        <w:rPr>
          <w:rFonts w:ascii="Aptos Narrow" w:eastAsia="Arial" w:hAnsi="Aptos Narrow" w:cstheme="minorHAnsi"/>
          <w:b/>
          <w:color w:val="000000"/>
          <w:sz w:val="24"/>
          <w:szCs w:val="24"/>
        </w:rPr>
      </w:pPr>
    </w:p>
    <w:p w14:paraId="21380766" w14:textId="77777777" w:rsidR="002830C3" w:rsidRPr="00644479" w:rsidRDefault="002830C3">
      <w:pPr>
        <w:spacing w:after="0" w:line="240" w:lineRule="auto"/>
        <w:ind w:left="17" w:hanging="10"/>
        <w:jc w:val="center"/>
        <w:rPr>
          <w:rFonts w:ascii="Aptos Narrow" w:eastAsia="Arial" w:hAnsi="Aptos Narrow" w:cstheme="minorHAnsi"/>
          <w:b/>
          <w:color w:val="000000"/>
          <w:sz w:val="24"/>
          <w:szCs w:val="24"/>
        </w:rPr>
      </w:pPr>
    </w:p>
    <w:p w14:paraId="6C6D9C87" w14:textId="522CF175" w:rsidR="0054110F" w:rsidRPr="00644479" w:rsidRDefault="00813BFB">
      <w:pPr>
        <w:spacing w:after="0" w:line="240" w:lineRule="auto"/>
        <w:ind w:left="17" w:hanging="10"/>
        <w:jc w:val="center"/>
        <w:rPr>
          <w:rFonts w:ascii="Aptos Narrow" w:eastAsia="Arial" w:hAnsi="Aptos Narrow" w:cstheme="minorHAnsi"/>
          <w:b/>
          <w:color w:val="000000"/>
          <w:sz w:val="24"/>
          <w:szCs w:val="24"/>
        </w:rPr>
      </w:pPr>
      <w:r w:rsidRPr="00644479">
        <w:rPr>
          <w:rFonts w:ascii="Aptos Narrow" w:eastAsia="Arial" w:hAnsi="Aptos Narrow" w:cstheme="minorHAnsi"/>
          <w:b/>
          <w:color w:val="000000"/>
          <w:sz w:val="24"/>
          <w:szCs w:val="24"/>
        </w:rPr>
        <w:t xml:space="preserve">Članak 65. </w:t>
      </w:r>
    </w:p>
    <w:p w14:paraId="66AA1026" w14:textId="77777777" w:rsidR="006A07C3" w:rsidRPr="00644479" w:rsidRDefault="006A07C3">
      <w:pPr>
        <w:spacing w:after="0" w:line="240" w:lineRule="auto"/>
        <w:ind w:left="17" w:hanging="10"/>
        <w:jc w:val="center"/>
        <w:rPr>
          <w:rFonts w:ascii="Aptos Narrow" w:hAnsi="Aptos Narrow" w:cstheme="minorHAnsi"/>
        </w:rPr>
      </w:pPr>
    </w:p>
    <w:p w14:paraId="441AE718" w14:textId="77777777" w:rsidR="0054110F" w:rsidRPr="00644479" w:rsidRDefault="00813BFB">
      <w:pPr>
        <w:spacing w:after="5" w:line="240" w:lineRule="auto"/>
        <w:ind w:left="-5" w:hanging="10"/>
        <w:rPr>
          <w:rFonts w:ascii="Aptos Narrow" w:hAnsi="Aptos Narrow"/>
        </w:rPr>
      </w:pPr>
      <w:r w:rsidRPr="00644479">
        <w:rPr>
          <w:rFonts w:ascii="Aptos Narrow" w:eastAsia="Arial" w:hAnsi="Aptos Narrow" w:cstheme="minorHAnsi"/>
          <w:color w:val="000000"/>
          <w:sz w:val="24"/>
          <w:szCs w:val="24"/>
        </w:rPr>
        <w:t>Učenik odgovara za kršenje kućnog reda prema odredbama ovog Kućnog reda  na način i u postupku utvrđenom Zakonom o odgoju i obrazovanju u osnovnoj i srednjoj školi, Pravilnikom o pedagoškim mjerama i ovim Kućnim redom.</w:t>
      </w:r>
    </w:p>
    <w:p w14:paraId="57206DE4" w14:textId="1DA28CA6" w:rsidR="0054110F" w:rsidRPr="00644479" w:rsidRDefault="00813BFB">
      <w:pPr>
        <w:pStyle w:val="Tijeloteksta"/>
        <w:spacing w:line="240" w:lineRule="auto"/>
        <w:rPr>
          <w:rFonts w:ascii="Aptos Narrow" w:hAnsi="Aptos Narrow"/>
        </w:rPr>
      </w:pPr>
      <w:r w:rsidRPr="00644479">
        <w:rPr>
          <w:rFonts w:ascii="Aptos Narrow" w:hAnsi="Aptos Narrow" w:cs="Arial"/>
          <w:iCs/>
          <w:szCs w:val="24"/>
        </w:rPr>
        <w:lastRenderedPageBreak/>
        <w:t xml:space="preserve">Postupanje prema odredbama ovoga pravilnika sastavni je dio radnih obveza radnika i učenika Škole.                                                                                                                                                         Radnik koji postupi suprotno odredbama ovoga pravilnika, odgovoran je za povredu radne obveze.                                                                                                                           </w:t>
      </w:r>
      <w:r w:rsidR="001B2102">
        <w:rPr>
          <w:rFonts w:ascii="Aptos Narrow" w:hAnsi="Aptos Narrow" w:cs="Arial"/>
          <w:iCs/>
          <w:szCs w:val="24"/>
        </w:rPr>
        <w:t xml:space="preserve">                                              </w:t>
      </w:r>
      <w:r w:rsidRPr="00644479">
        <w:rPr>
          <w:rFonts w:ascii="Aptos Narrow" w:hAnsi="Aptos Narrow" w:cs="Arial"/>
          <w:iCs/>
          <w:szCs w:val="24"/>
        </w:rPr>
        <w:t xml:space="preserve"> Učenik koji postupi suprotno odredbama ovoga pravilnika, odgovoran je prema općim aktima Škole.                                                                                                                                                    </w:t>
      </w:r>
    </w:p>
    <w:p w14:paraId="1224AC6E" w14:textId="77777777" w:rsidR="0054110F" w:rsidRPr="00644479" w:rsidRDefault="00813BFB">
      <w:pPr>
        <w:spacing w:after="0" w:line="259" w:lineRule="auto"/>
        <w:ind w:left="17" w:hanging="10"/>
        <w:jc w:val="center"/>
        <w:rPr>
          <w:rFonts w:ascii="Aptos Narrow" w:eastAsia="Arial" w:hAnsi="Aptos Narrow" w:cstheme="minorHAnsi"/>
          <w:b/>
          <w:color w:val="000000"/>
          <w:sz w:val="24"/>
          <w:szCs w:val="24"/>
        </w:rPr>
      </w:pPr>
      <w:r w:rsidRPr="00644479">
        <w:rPr>
          <w:rFonts w:ascii="Aptos Narrow" w:eastAsia="Arial" w:hAnsi="Aptos Narrow" w:cstheme="minorHAnsi"/>
          <w:b/>
          <w:color w:val="000000"/>
          <w:sz w:val="24"/>
          <w:szCs w:val="24"/>
        </w:rPr>
        <w:t xml:space="preserve">Članak 66. </w:t>
      </w:r>
    </w:p>
    <w:p w14:paraId="253A5F04" w14:textId="77777777" w:rsidR="006A07C3" w:rsidRPr="00644479" w:rsidRDefault="006A07C3">
      <w:pPr>
        <w:spacing w:after="0" w:line="259" w:lineRule="auto"/>
        <w:ind w:left="17" w:hanging="10"/>
        <w:jc w:val="center"/>
        <w:rPr>
          <w:rFonts w:ascii="Aptos Narrow" w:hAnsi="Aptos Narrow" w:cstheme="minorHAnsi"/>
        </w:rPr>
      </w:pPr>
    </w:p>
    <w:p w14:paraId="23F7C151" w14:textId="77777777" w:rsidR="0054110F" w:rsidRPr="00644479" w:rsidRDefault="00813BFB">
      <w:pPr>
        <w:spacing w:after="5" w:line="247"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Stranu osobu koja za vrijeme boravka u Školi krši kućni red dežurni učitelj udaljit će iz prostora Škole. </w:t>
      </w:r>
    </w:p>
    <w:p w14:paraId="72C01398" w14:textId="77777777" w:rsidR="0054110F" w:rsidRPr="00644479" w:rsidRDefault="00813BFB">
      <w:pPr>
        <w:spacing w:after="0" w:line="259" w:lineRule="auto"/>
        <w:rPr>
          <w:rFonts w:ascii="Aptos Narrow" w:hAnsi="Aptos Narrow" w:cstheme="minorHAnsi"/>
        </w:rPr>
      </w:pPr>
      <w:r w:rsidRPr="00644479">
        <w:rPr>
          <w:rFonts w:ascii="Aptos Narrow" w:eastAsia="Arial" w:hAnsi="Aptos Narrow" w:cstheme="minorHAnsi"/>
          <w:color w:val="000000"/>
          <w:sz w:val="24"/>
          <w:szCs w:val="24"/>
        </w:rPr>
        <w:t xml:space="preserve"> </w:t>
      </w:r>
    </w:p>
    <w:p w14:paraId="4DBC9FE2" w14:textId="77777777" w:rsidR="0054110F" w:rsidRPr="00644479" w:rsidRDefault="0054110F">
      <w:pPr>
        <w:spacing w:after="0" w:line="259" w:lineRule="auto"/>
        <w:rPr>
          <w:rFonts w:ascii="Aptos Narrow" w:eastAsia="Arial" w:hAnsi="Aptos Narrow" w:cstheme="minorHAnsi"/>
          <w:color w:val="000000"/>
          <w:sz w:val="24"/>
          <w:szCs w:val="24"/>
        </w:rPr>
      </w:pPr>
    </w:p>
    <w:p w14:paraId="584E9012" w14:textId="62CC09BA" w:rsidR="0054110F" w:rsidRPr="00644479" w:rsidRDefault="00974A3A">
      <w:pPr>
        <w:tabs>
          <w:tab w:val="center" w:pos="2592"/>
        </w:tabs>
        <w:spacing w:after="5" w:line="247" w:lineRule="auto"/>
        <w:rPr>
          <w:rFonts w:ascii="Aptos Narrow" w:eastAsia="Arial" w:hAnsi="Aptos Narrow" w:cstheme="minorHAnsi"/>
          <w:b/>
          <w:bCs/>
          <w:color w:val="111111"/>
          <w:sz w:val="24"/>
          <w:szCs w:val="24"/>
        </w:rPr>
      </w:pPr>
      <w:r w:rsidRPr="00644479">
        <w:rPr>
          <w:rFonts w:ascii="Aptos Narrow" w:eastAsia="Arial" w:hAnsi="Aptos Narrow" w:cstheme="minorHAnsi"/>
          <w:b/>
          <w:bCs/>
          <w:color w:val="111111"/>
          <w:sz w:val="24"/>
          <w:szCs w:val="24"/>
        </w:rPr>
        <w:t xml:space="preserve">IV. </w:t>
      </w:r>
      <w:r w:rsidRPr="00644479">
        <w:rPr>
          <w:rFonts w:ascii="Aptos Narrow" w:eastAsia="Arial" w:hAnsi="Aptos Narrow" w:cstheme="minorHAnsi"/>
          <w:b/>
          <w:bCs/>
          <w:color w:val="111111"/>
          <w:sz w:val="24"/>
          <w:szCs w:val="24"/>
        </w:rPr>
        <w:tab/>
        <w:t xml:space="preserve">PRIJELAZNE I ZAVRŠNE ODREDBE </w:t>
      </w:r>
    </w:p>
    <w:p w14:paraId="757FB6E7" w14:textId="77777777" w:rsidR="00974A3A" w:rsidRPr="00644479" w:rsidRDefault="00974A3A">
      <w:pPr>
        <w:tabs>
          <w:tab w:val="center" w:pos="2592"/>
        </w:tabs>
        <w:spacing w:after="5" w:line="247" w:lineRule="auto"/>
        <w:rPr>
          <w:rFonts w:ascii="Aptos Narrow" w:hAnsi="Aptos Narrow" w:cstheme="minorHAnsi"/>
          <w:color w:val="111111"/>
        </w:rPr>
      </w:pPr>
    </w:p>
    <w:p w14:paraId="0496A644" w14:textId="2F8C693A" w:rsidR="0054110F" w:rsidRPr="00644479" w:rsidRDefault="00813BFB" w:rsidP="00AC4046">
      <w:pPr>
        <w:spacing w:after="0" w:line="259" w:lineRule="auto"/>
        <w:ind w:left="1080"/>
        <w:rPr>
          <w:rFonts w:ascii="Aptos Narrow" w:eastAsia="Arial" w:hAnsi="Aptos Narrow" w:cstheme="minorHAnsi"/>
          <w:color w:val="000000"/>
          <w:sz w:val="24"/>
          <w:szCs w:val="24"/>
        </w:rPr>
      </w:pPr>
      <w:r w:rsidRPr="00644479">
        <w:rPr>
          <w:rFonts w:ascii="Aptos Narrow" w:eastAsia="Arial" w:hAnsi="Aptos Narrow" w:cstheme="minorHAnsi"/>
          <w:b/>
          <w:bCs/>
          <w:color w:val="111111"/>
          <w:sz w:val="24"/>
          <w:szCs w:val="24"/>
        </w:rPr>
        <w:t xml:space="preserve"> </w:t>
      </w:r>
      <w:r w:rsidR="00AC4046" w:rsidRPr="00644479">
        <w:rPr>
          <w:rFonts w:ascii="Aptos Narrow" w:eastAsia="Arial" w:hAnsi="Aptos Narrow" w:cstheme="minorHAnsi"/>
          <w:b/>
          <w:bCs/>
          <w:color w:val="111111"/>
          <w:sz w:val="24"/>
          <w:szCs w:val="24"/>
        </w:rPr>
        <w:tab/>
      </w:r>
      <w:r w:rsidR="00AC4046" w:rsidRPr="00644479">
        <w:rPr>
          <w:rFonts w:ascii="Aptos Narrow" w:eastAsia="Arial" w:hAnsi="Aptos Narrow" w:cstheme="minorHAnsi"/>
          <w:b/>
          <w:bCs/>
          <w:color w:val="111111"/>
          <w:sz w:val="24"/>
          <w:szCs w:val="24"/>
        </w:rPr>
        <w:tab/>
      </w:r>
      <w:r w:rsidR="00AC4046" w:rsidRPr="00644479">
        <w:rPr>
          <w:rFonts w:ascii="Aptos Narrow" w:eastAsia="Arial" w:hAnsi="Aptos Narrow" w:cstheme="minorHAnsi"/>
          <w:b/>
          <w:bCs/>
          <w:color w:val="111111"/>
          <w:sz w:val="24"/>
          <w:szCs w:val="24"/>
        </w:rPr>
        <w:tab/>
      </w:r>
      <w:r w:rsidR="00AC4046" w:rsidRPr="00644479">
        <w:rPr>
          <w:rFonts w:ascii="Aptos Narrow" w:eastAsia="Arial" w:hAnsi="Aptos Narrow" w:cstheme="minorHAnsi"/>
          <w:b/>
          <w:bCs/>
          <w:color w:val="111111"/>
          <w:sz w:val="24"/>
          <w:szCs w:val="24"/>
        </w:rPr>
        <w:tab/>
        <w:t xml:space="preserve">    </w:t>
      </w:r>
      <w:r w:rsidRPr="00644479">
        <w:rPr>
          <w:rFonts w:ascii="Aptos Narrow" w:eastAsia="Arial" w:hAnsi="Aptos Narrow" w:cstheme="minorHAnsi"/>
          <w:b/>
          <w:color w:val="000000"/>
          <w:sz w:val="24"/>
          <w:szCs w:val="24"/>
        </w:rPr>
        <w:t>Članak 67</w:t>
      </w:r>
      <w:r w:rsidRPr="00644479">
        <w:rPr>
          <w:rFonts w:ascii="Aptos Narrow" w:eastAsia="Arial" w:hAnsi="Aptos Narrow" w:cstheme="minorHAnsi"/>
          <w:color w:val="000000"/>
          <w:sz w:val="24"/>
          <w:szCs w:val="24"/>
        </w:rPr>
        <w:t xml:space="preserve">. </w:t>
      </w:r>
    </w:p>
    <w:p w14:paraId="76FDD4F2" w14:textId="77777777" w:rsidR="00AC4046" w:rsidRPr="00644479" w:rsidRDefault="00AC4046" w:rsidP="00AC4046">
      <w:pPr>
        <w:spacing w:after="0" w:line="259" w:lineRule="auto"/>
        <w:ind w:left="1080"/>
        <w:rPr>
          <w:rFonts w:ascii="Aptos Narrow" w:hAnsi="Aptos Narrow" w:cstheme="minorHAnsi"/>
        </w:rPr>
      </w:pPr>
    </w:p>
    <w:p w14:paraId="16E3FEC2" w14:textId="77777777" w:rsidR="00340DB7" w:rsidRPr="00644479" w:rsidRDefault="00813BFB">
      <w:pPr>
        <w:spacing w:after="5" w:line="247" w:lineRule="auto"/>
        <w:ind w:left="-5" w:hanging="10"/>
        <w:rPr>
          <w:rFonts w:ascii="Aptos Narrow" w:eastAsia="Arial" w:hAnsi="Aptos Narrow" w:cstheme="minorHAnsi"/>
          <w:sz w:val="24"/>
          <w:szCs w:val="24"/>
        </w:rPr>
      </w:pPr>
      <w:r w:rsidRPr="00644479">
        <w:rPr>
          <w:rFonts w:ascii="Aptos Narrow" w:eastAsia="Arial" w:hAnsi="Aptos Narrow" w:cstheme="minorHAnsi"/>
          <w:sz w:val="24"/>
          <w:szCs w:val="24"/>
        </w:rPr>
        <w:t xml:space="preserve">Stupanjem na snagu ovog Kućnog reda  prestaje važiti Pravilnik o kućnom redu od </w:t>
      </w:r>
    </w:p>
    <w:p w14:paraId="2275437D" w14:textId="51917C18" w:rsidR="0054110F" w:rsidRPr="00644479" w:rsidRDefault="006A7F3A">
      <w:pPr>
        <w:spacing w:after="5" w:line="247" w:lineRule="auto"/>
        <w:ind w:left="-5" w:hanging="10"/>
        <w:rPr>
          <w:rFonts w:ascii="Aptos Narrow" w:eastAsia="Arial" w:hAnsi="Aptos Narrow" w:cstheme="minorHAnsi"/>
          <w:sz w:val="24"/>
          <w:szCs w:val="24"/>
        </w:rPr>
      </w:pPr>
      <w:r w:rsidRPr="00644479">
        <w:rPr>
          <w:rFonts w:ascii="Aptos Narrow" w:eastAsia="Arial" w:hAnsi="Aptos Narrow" w:cstheme="minorHAnsi"/>
          <w:sz w:val="24"/>
          <w:szCs w:val="24"/>
        </w:rPr>
        <w:t>27. ožujka</w:t>
      </w:r>
      <w:r w:rsidR="00C673AA" w:rsidRPr="00644479">
        <w:rPr>
          <w:rFonts w:ascii="Aptos Narrow" w:eastAsia="Arial" w:hAnsi="Aptos Narrow" w:cstheme="minorHAnsi"/>
          <w:sz w:val="24"/>
          <w:szCs w:val="24"/>
        </w:rPr>
        <w:t xml:space="preserve"> 20</w:t>
      </w:r>
      <w:r w:rsidRPr="00644479">
        <w:rPr>
          <w:rFonts w:ascii="Aptos Narrow" w:eastAsia="Arial" w:hAnsi="Aptos Narrow" w:cstheme="minorHAnsi"/>
          <w:sz w:val="24"/>
          <w:szCs w:val="24"/>
        </w:rPr>
        <w:t>2</w:t>
      </w:r>
      <w:r w:rsidR="00C673AA" w:rsidRPr="00644479">
        <w:rPr>
          <w:rFonts w:ascii="Aptos Narrow" w:eastAsia="Arial" w:hAnsi="Aptos Narrow" w:cstheme="minorHAnsi"/>
          <w:sz w:val="24"/>
          <w:szCs w:val="24"/>
        </w:rPr>
        <w:t xml:space="preserve">5. godine, </w:t>
      </w:r>
      <w:r w:rsidR="00974A3A" w:rsidRPr="00644479">
        <w:rPr>
          <w:rFonts w:ascii="Aptos Narrow" w:eastAsia="Arial" w:hAnsi="Aptos Narrow" w:cstheme="minorHAnsi"/>
          <w:sz w:val="24"/>
          <w:szCs w:val="24"/>
        </w:rPr>
        <w:t>K</w:t>
      </w:r>
      <w:r w:rsidR="00C673AA" w:rsidRPr="00644479">
        <w:rPr>
          <w:rFonts w:ascii="Aptos Narrow" w:eastAsia="Arial" w:hAnsi="Aptos Narrow" w:cstheme="minorHAnsi"/>
          <w:sz w:val="24"/>
          <w:szCs w:val="24"/>
        </w:rPr>
        <w:t>lasa:011-01/</w:t>
      </w:r>
      <w:r w:rsidRPr="00644479">
        <w:rPr>
          <w:rFonts w:ascii="Aptos Narrow" w:eastAsia="Arial" w:hAnsi="Aptos Narrow" w:cstheme="minorHAnsi"/>
          <w:sz w:val="24"/>
          <w:szCs w:val="24"/>
        </w:rPr>
        <w:t>2</w:t>
      </w:r>
      <w:r w:rsidR="00974A3A" w:rsidRPr="00644479">
        <w:rPr>
          <w:rFonts w:ascii="Aptos Narrow" w:eastAsia="Arial" w:hAnsi="Aptos Narrow" w:cstheme="minorHAnsi"/>
          <w:sz w:val="24"/>
          <w:szCs w:val="24"/>
        </w:rPr>
        <w:t>5</w:t>
      </w:r>
      <w:r w:rsidR="00C673AA" w:rsidRPr="00644479">
        <w:rPr>
          <w:rFonts w:ascii="Aptos Narrow" w:eastAsia="Arial" w:hAnsi="Aptos Narrow" w:cstheme="minorHAnsi"/>
          <w:sz w:val="24"/>
          <w:szCs w:val="24"/>
        </w:rPr>
        <w:t>-01/</w:t>
      </w:r>
      <w:r w:rsidR="00974A3A" w:rsidRPr="00644479">
        <w:rPr>
          <w:rFonts w:ascii="Aptos Narrow" w:eastAsia="Arial" w:hAnsi="Aptos Narrow" w:cstheme="minorHAnsi"/>
          <w:sz w:val="24"/>
          <w:szCs w:val="24"/>
        </w:rPr>
        <w:t>1</w:t>
      </w:r>
      <w:r w:rsidR="00C673AA" w:rsidRPr="00644479">
        <w:rPr>
          <w:rFonts w:ascii="Aptos Narrow" w:eastAsia="Arial" w:hAnsi="Aptos Narrow" w:cstheme="minorHAnsi"/>
          <w:sz w:val="24"/>
          <w:szCs w:val="24"/>
        </w:rPr>
        <w:t xml:space="preserve">, </w:t>
      </w:r>
      <w:r w:rsidR="00974A3A" w:rsidRPr="00644479">
        <w:rPr>
          <w:rFonts w:ascii="Aptos Narrow" w:eastAsia="Arial" w:hAnsi="Aptos Narrow" w:cstheme="minorHAnsi"/>
          <w:sz w:val="24"/>
          <w:szCs w:val="24"/>
        </w:rPr>
        <w:t>U</w:t>
      </w:r>
      <w:r w:rsidR="00C673AA" w:rsidRPr="00644479">
        <w:rPr>
          <w:rFonts w:ascii="Aptos Narrow" w:eastAsia="Arial" w:hAnsi="Aptos Narrow" w:cstheme="minorHAnsi"/>
          <w:sz w:val="24"/>
          <w:szCs w:val="24"/>
        </w:rPr>
        <w:t>rbroj:2125-25/01-</w:t>
      </w:r>
      <w:r w:rsidRPr="00644479">
        <w:rPr>
          <w:rFonts w:ascii="Aptos Narrow" w:eastAsia="Arial" w:hAnsi="Aptos Narrow" w:cstheme="minorHAnsi"/>
          <w:sz w:val="24"/>
          <w:szCs w:val="24"/>
        </w:rPr>
        <w:t>2</w:t>
      </w:r>
      <w:r w:rsidR="00C673AA" w:rsidRPr="00644479">
        <w:rPr>
          <w:rFonts w:ascii="Aptos Narrow" w:eastAsia="Arial" w:hAnsi="Aptos Narrow" w:cstheme="minorHAnsi"/>
          <w:sz w:val="24"/>
          <w:szCs w:val="24"/>
        </w:rPr>
        <w:t xml:space="preserve">5-1. </w:t>
      </w:r>
    </w:p>
    <w:p w14:paraId="07AAE283" w14:textId="77777777" w:rsidR="0054110F" w:rsidRPr="00644479" w:rsidRDefault="0054110F">
      <w:pPr>
        <w:spacing w:after="0" w:line="259" w:lineRule="auto"/>
        <w:jc w:val="center"/>
        <w:rPr>
          <w:rFonts w:ascii="Aptos Narrow" w:eastAsia="Arial" w:hAnsi="Aptos Narrow" w:cstheme="minorHAnsi"/>
          <w:b/>
          <w:bCs/>
          <w:color w:val="000000"/>
          <w:sz w:val="24"/>
          <w:szCs w:val="24"/>
        </w:rPr>
      </w:pPr>
    </w:p>
    <w:p w14:paraId="41C075BC" w14:textId="77777777" w:rsidR="0054110F" w:rsidRPr="00644479" w:rsidRDefault="0054110F">
      <w:pPr>
        <w:spacing w:after="0" w:line="259" w:lineRule="auto"/>
        <w:ind w:left="17" w:hanging="10"/>
        <w:jc w:val="center"/>
        <w:rPr>
          <w:rFonts w:ascii="Aptos Narrow" w:eastAsia="Arial" w:hAnsi="Aptos Narrow" w:cstheme="minorHAnsi"/>
          <w:b/>
          <w:bCs/>
          <w:color w:val="000000"/>
          <w:sz w:val="24"/>
          <w:szCs w:val="24"/>
        </w:rPr>
      </w:pPr>
    </w:p>
    <w:p w14:paraId="0F718557" w14:textId="77777777" w:rsidR="0054110F" w:rsidRPr="00644479" w:rsidRDefault="00813BFB">
      <w:pPr>
        <w:spacing w:after="0" w:line="259" w:lineRule="auto"/>
        <w:ind w:left="17" w:hanging="10"/>
        <w:jc w:val="center"/>
        <w:rPr>
          <w:rFonts w:ascii="Aptos Narrow" w:hAnsi="Aptos Narrow" w:cstheme="minorHAnsi"/>
        </w:rPr>
      </w:pPr>
      <w:r w:rsidRPr="00644479">
        <w:rPr>
          <w:rFonts w:ascii="Aptos Narrow" w:eastAsia="Arial" w:hAnsi="Aptos Narrow" w:cstheme="minorHAnsi"/>
          <w:b/>
          <w:bCs/>
          <w:color w:val="000000"/>
          <w:sz w:val="24"/>
          <w:szCs w:val="24"/>
        </w:rPr>
        <w:t xml:space="preserve">Članak 68. </w:t>
      </w:r>
    </w:p>
    <w:p w14:paraId="11151E7E" w14:textId="35CBAA1C" w:rsidR="0054110F" w:rsidRPr="00644479" w:rsidRDefault="00813BFB">
      <w:pPr>
        <w:spacing w:after="5" w:line="247" w:lineRule="auto"/>
        <w:ind w:left="-5" w:hanging="10"/>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Ovaj Kućni red  stupa na snagu danom objavljivanja na oglasnoj ploči Škole, a objavljen </w:t>
      </w:r>
      <w:r w:rsidRPr="00644479">
        <w:rPr>
          <w:rFonts w:ascii="Aptos Narrow" w:eastAsia="Arial" w:hAnsi="Aptos Narrow" w:cstheme="minorHAnsi"/>
          <w:sz w:val="24"/>
          <w:szCs w:val="24"/>
        </w:rPr>
        <w:t xml:space="preserve">je dana </w:t>
      </w:r>
      <w:r w:rsidR="00567794">
        <w:rPr>
          <w:rFonts w:ascii="Aptos Narrow" w:eastAsia="Arial" w:hAnsi="Aptos Narrow" w:cstheme="minorHAnsi"/>
          <w:sz w:val="24"/>
          <w:szCs w:val="24"/>
        </w:rPr>
        <w:t>17.04.2026.</w:t>
      </w:r>
      <w:r w:rsidRPr="00644479">
        <w:rPr>
          <w:rFonts w:ascii="Aptos Narrow" w:eastAsia="Arial" w:hAnsi="Aptos Narrow" w:cstheme="minorHAnsi"/>
          <w:color w:val="FF0000"/>
          <w:sz w:val="24"/>
          <w:szCs w:val="24"/>
        </w:rPr>
        <w:t xml:space="preserve"> </w:t>
      </w:r>
    </w:p>
    <w:p w14:paraId="723F90FA" w14:textId="77777777" w:rsidR="0054110F" w:rsidRPr="00644479" w:rsidRDefault="00813BFB">
      <w:pPr>
        <w:spacing w:after="0" w:line="259" w:lineRule="auto"/>
        <w:rPr>
          <w:rFonts w:ascii="Aptos Narrow" w:hAnsi="Aptos Narrow" w:cstheme="minorHAnsi"/>
        </w:rPr>
      </w:pPr>
      <w:r w:rsidRPr="00644479">
        <w:rPr>
          <w:rFonts w:ascii="Aptos Narrow" w:eastAsia="Arial" w:hAnsi="Aptos Narrow" w:cstheme="minorHAnsi"/>
          <w:color w:val="000000"/>
          <w:sz w:val="24"/>
          <w:szCs w:val="24"/>
        </w:rPr>
        <w:t xml:space="preserve"> </w:t>
      </w:r>
    </w:p>
    <w:p w14:paraId="0BA9B26C" w14:textId="700B9B08" w:rsidR="0054110F" w:rsidRPr="00644479" w:rsidRDefault="00813BFB">
      <w:pPr>
        <w:spacing w:after="5" w:line="247" w:lineRule="auto"/>
        <w:ind w:left="-5" w:hanging="10"/>
        <w:rPr>
          <w:rFonts w:ascii="Aptos Narrow" w:eastAsia="Arial" w:hAnsi="Aptos Narrow" w:cstheme="minorHAnsi"/>
          <w:sz w:val="24"/>
          <w:szCs w:val="24"/>
        </w:rPr>
      </w:pPr>
      <w:r w:rsidRPr="00644479">
        <w:rPr>
          <w:rFonts w:ascii="Aptos Narrow" w:eastAsia="Arial" w:hAnsi="Aptos Narrow" w:cstheme="minorHAnsi"/>
          <w:sz w:val="24"/>
          <w:szCs w:val="24"/>
        </w:rPr>
        <w:t>Klasa: 011-0</w:t>
      </w:r>
      <w:r w:rsidR="00974A3A" w:rsidRPr="00644479">
        <w:rPr>
          <w:rFonts w:ascii="Aptos Narrow" w:eastAsia="Arial" w:hAnsi="Aptos Narrow" w:cstheme="minorHAnsi"/>
          <w:sz w:val="24"/>
          <w:szCs w:val="24"/>
        </w:rPr>
        <w:t>2</w:t>
      </w:r>
      <w:r w:rsidRPr="00644479">
        <w:rPr>
          <w:rFonts w:ascii="Aptos Narrow" w:eastAsia="Arial" w:hAnsi="Aptos Narrow" w:cstheme="minorHAnsi"/>
          <w:sz w:val="24"/>
          <w:szCs w:val="24"/>
        </w:rPr>
        <w:t>/</w:t>
      </w:r>
      <w:r w:rsidR="00974A3A" w:rsidRPr="00644479">
        <w:rPr>
          <w:rFonts w:ascii="Aptos Narrow" w:eastAsia="Arial" w:hAnsi="Aptos Narrow" w:cstheme="minorHAnsi"/>
          <w:sz w:val="24"/>
          <w:szCs w:val="24"/>
        </w:rPr>
        <w:t>2</w:t>
      </w:r>
      <w:r w:rsidR="00AC4046" w:rsidRPr="00644479">
        <w:rPr>
          <w:rFonts w:ascii="Aptos Narrow" w:eastAsia="Arial" w:hAnsi="Aptos Narrow" w:cstheme="minorHAnsi"/>
          <w:sz w:val="24"/>
          <w:szCs w:val="24"/>
        </w:rPr>
        <w:t>6</w:t>
      </w:r>
      <w:r w:rsidRPr="00644479">
        <w:rPr>
          <w:rFonts w:ascii="Aptos Narrow" w:eastAsia="Arial" w:hAnsi="Aptos Narrow" w:cstheme="minorHAnsi"/>
          <w:sz w:val="24"/>
          <w:szCs w:val="24"/>
        </w:rPr>
        <w:t>-01/</w:t>
      </w:r>
      <w:r w:rsidR="00C80BEA">
        <w:rPr>
          <w:rFonts w:ascii="Aptos Narrow" w:eastAsia="Arial" w:hAnsi="Aptos Narrow" w:cstheme="minorHAnsi"/>
          <w:sz w:val="24"/>
          <w:szCs w:val="24"/>
        </w:rPr>
        <w:t>4</w:t>
      </w:r>
    </w:p>
    <w:p w14:paraId="7BE77EA6" w14:textId="1ABA7B88" w:rsidR="0054110F" w:rsidRPr="00644479" w:rsidRDefault="00813BFB" w:rsidP="00AC4046">
      <w:pPr>
        <w:spacing w:after="5" w:line="247" w:lineRule="auto"/>
        <w:ind w:left="-5" w:hanging="10"/>
        <w:rPr>
          <w:rFonts w:ascii="Aptos Narrow" w:hAnsi="Aptos Narrow" w:cstheme="minorHAnsi"/>
        </w:rPr>
      </w:pPr>
      <w:r w:rsidRPr="00644479">
        <w:rPr>
          <w:rFonts w:ascii="Aptos Narrow" w:eastAsia="Arial" w:hAnsi="Aptos Narrow" w:cstheme="minorHAnsi"/>
          <w:sz w:val="24"/>
          <w:szCs w:val="24"/>
        </w:rPr>
        <w:t>Urbroj:2125-25</w:t>
      </w:r>
      <w:r w:rsidR="00AC4046" w:rsidRPr="00644479">
        <w:rPr>
          <w:rFonts w:ascii="Aptos Narrow" w:eastAsia="Arial" w:hAnsi="Aptos Narrow" w:cstheme="minorHAnsi"/>
          <w:sz w:val="24"/>
          <w:szCs w:val="24"/>
        </w:rPr>
        <w:t>-</w:t>
      </w:r>
      <w:r w:rsidRPr="00644479">
        <w:rPr>
          <w:rFonts w:ascii="Aptos Narrow" w:eastAsia="Arial" w:hAnsi="Aptos Narrow" w:cstheme="minorHAnsi"/>
          <w:sz w:val="24"/>
          <w:szCs w:val="24"/>
        </w:rPr>
        <w:t>01-2</w:t>
      </w:r>
      <w:r w:rsidR="00AC4046" w:rsidRPr="00644479">
        <w:rPr>
          <w:rFonts w:ascii="Aptos Narrow" w:eastAsia="Arial" w:hAnsi="Aptos Narrow" w:cstheme="minorHAnsi"/>
          <w:sz w:val="24"/>
          <w:szCs w:val="24"/>
        </w:rPr>
        <w:t>6</w:t>
      </w:r>
      <w:r w:rsidRPr="00644479">
        <w:rPr>
          <w:rFonts w:ascii="Aptos Narrow" w:eastAsia="Arial" w:hAnsi="Aptos Narrow" w:cstheme="minorHAnsi"/>
          <w:sz w:val="24"/>
          <w:szCs w:val="24"/>
        </w:rPr>
        <w:t xml:space="preserve">-1  </w:t>
      </w:r>
    </w:p>
    <w:p w14:paraId="4AD8B02B" w14:textId="77777777" w:rsidR="002830C3" w:rsidRPr="00644479" w:rsidRDefault="00813BFB" w:rsidP="00AC4046">
      <w:pPr>
        <w:spacing w:after="5" w:line="247" w:lineRule="auto"/>
        <w:jc w:val="both"/>
        <w:rPr>
          <w:rFonts w:ascii="Aptos Narrow" w:eastAsia="Arial" w:hAnsi="Aptos Narrow" w:cstheme="minorHAnsi"/>
          <w:color w:val="000000"/>
          <w:sz w:val="24"/>
          <w:szCs w:val="24"/>
        </w:rPr>
      </w:pPr>
      <w:r w:rsidRPr="00644479">
        <w:rPr>
          <w:rFonts w:ascii="Aptos Narrow" w:eastAsia="Arial" w:hAnsi="Aptos Narrow" w:cstheme="minorHAnsi"/>
          <w:color w:val="000000"/>
          <w:sz w:val="24"/>
          <w:szCs w:val="24"/>
        </w:rPr>
        <w:t xml:space="preserve">                                          </w:t>
      </w:r>
    </w:p>
    <w:p w14:paraId="5DEE9E3B" w14:textId="4D1D52F0" w:rsidR="0054110F" w:rsidRPr="00644479" w:rsidRDefault="00813BFB" w:rsidP="00AC4046">
      <w:pPr>
        <w:spacing w:after="5" w:line="247" w:lineRule="auto"/>
        <w:jc w:val="both"/>
        <w:rPr>
          <w:rFonts w:ascii="Aptos Narrow" w:hAnsi="Aptos Narrow" w:cstheme="minorHAnsi"/>
        </w:rPr>
      </w:pPr>
      <w:r w:rsidRPr="00644479">
        <w:rPr>
          <w:rFonts w:ascii="Aptos Narrow" w:eastAsia="Arial" w:hAnsi="Aptos Narrow" w:cstheme="minorHAnsi"/>
          <w:color w:val="000000"/>
          <w:sz w:val="24"/>
          <w:szCs w:val="24"/>
        </w:rPr>
        <w:t xml:space="preserve">                                             </w:t>
      </w:r>
      <w:r w:rsidR="00AC4046" w:rsidRPr="00644479">
        <w:rPr>
          <w:rFonts w:ascii="Aptos Narrow" w:eastAsia="Arial" w:hAnsi="Aptos Narrow" w:cstheme="minorHAnsi"/>
          <w:color w:val="000000"/>
          <w:sz w:val="24"/>
          <w:szCs w:val="24"/>
        </w:rPr>
        <w:t xml:space="preserve"> </w:t>
      </w:r>
      <w:r w:rsidR="002830C3" w:rsidRPr="00644479">
        <w:rPr>
          <w:rFonts w:ascii="Aptos Narrow" w:eastAsia="Arial" w:hAnsi="Aptos Narrow" w:cstheme="minorHAnsi"/>
          <w:color w:val="000000"/>
          <w:sz w:val="24"/>
          <w:szCs w:val="24"/>
        </w:rPr>
        <w:tab/>
      </w:r>
      <w:r w:rsidR="002830C3" w:rsidRPr="00644479">
        <w:rPr>
          <w:rFonts w:ascii="Aptos Narrow" w:eastAsia="Arial" w:hAnsi="Aptos Narrow" w:cstheme="minorHAnsi"/>
          <w:color w:val="000000"/>
          <w:sz w:val="24"/>
          <w:szCs w:val="24"/>
        </w:rPr>
        <w:tab/>
      </w:r>
      <w:r w:rsidR="002830C3" w:rsidRPr="00644479">
        <w:rPr>
          <w:rFonts w:ascii="Aptos Narrow" w:eastAsia="Arial" w:hAnsi="Aptos Narrow" w:cstheme="minorHAnsi"/>
          <w:color w:val="000000"/>
          <w:sz w:val="24"/>
          <w:szCs w:val="24"/>
        </w:rPr>
        <w:tab/>
        <w:t xml:space="preserve">        </w:t>
      </w:r>
      <w:r w:rsidR="00AC4046" w:rsidRPr="00644479">
        <w:rPr>
          <w:rFonts w:ascii="Aptos Narrow" w:eastAsia="Arial" w:hAnsi="Aptos Narrow" w:cstheme="minorHAnsi"/>
          <w:color w:val="000000"/>
          <w:sz w:val="24"/>
          <w:szCs w:val="24"/>
        </w:rPr>
        <w:t>Predsjednica Školskog odbora</w:t>
      </w:r>
    </w:p>
    <w:p w14:paraId="2639371E" w14:textId="77777777" w:rsidR="0054110F" w:rsidRPr="00644479" w:rsidRDefault="00813BFB">
      <w:pPr>
        <w:spacing w:after="5" w:line="247" w:lineRule="auto"/>
        <w:jc w:val="both"/>
        <w:rPr>
          <w:rFonts w:ascii="Aptos Narrow" w:hAnsi="Aptos Narrow" w:cstheme="minorHAnsi"/>
        </w:rPr>
      </w:pPr>
      <w:r w:rsidRPr="00644479">
        <w:rPr>
          <w:rFonts w:ascii="Aptos Narrow" w:eastAsia="Arial" w:hAnsi="Aptos Narrow" w:cstheme="minorHAnsi"/>
          <w:color w:val="000000"/>
          <w:sz w:val="24"/>
          <w:szCs w:val="24"/>
        </w:rPr>
        <w:t xml:space="preserve">                                                                                        Sanja Dasović, mag. </w:t>
      </w:r>
      <w:proofErr w:type="spellStart"/>
      <w:r w:rsidRPr="00644479">
        <w:rPr>
          <w:rFonts w:ascii="Aptos Narrow" w:eastAsia="Arial" w:hAnsi="Aptos Narrow" w:cstheme="minorHAnsi"/>
          <w:color w:val="000000"/>
          <w:sz w:val="24"/>
          <w:szCs w:val="24"/>
        </w:rPr>
        <w:t>philol</w:t>
      </w:r>
      <w:proofErr w:type="spellEnd"/>
      <w:r w:rsidRPr="00644479">
        <w:rPr>
          <w:rFonts w:ascii="Aptos Narrow" w:eastAsia="Arial" w:hAnsi="Aptos Narrow" w:cstheme="minorHAnsi"/>
          <w:color w:val="000000"/>
          <w:sz w:val="24"/>
          <w:szCs w:val="24"/>
        </w:rPr>
        <w:t xml:space="preserve">. </w:t>
      </w:r>
      <w:proofErr w:type="spellStart"/>
      <w:r w:rsidRPr="00644479">
        <w:rPr>
          <w:rFonts w:ascii="Aptos Narrow" w:eastAsia="Arial" w:hAnsi="Aptos Narrow" w:cstheme="minorHAnsi"/>
          <w:color w:val="000000"/>
          <w:sz w:val="24"/>
          <w:szCs w:val="24"/>
        </w:rPr>
        <w:t>croat</w:t>
      </w:r>
      <w:proofErr w:type="spellEnd"/>
      <w:r w:rsidRPr="00644479">
        <w:rPr>
          <w:rFonts w:ascii="Aptos Narrow" w:eastAsia="Arial" w:hAnsi="Aptos Narrow" w:cstheme="minorHAnsi"/>
          <w:color w:val="000000"/>
          <w:sz w:val="24"/>
          <w:szCs w:val="24"/>
        </w:rPr>
        <w:t>.</w:t>
      </w:r>
    </w:p>
    <w:p w14:paraId="7C045322" w14:textId="77777777" w:rsidR="0054110F" w:rsidRPr="00644479" w:rsidRDefault="0054110F">
      <w:pPr>
        <w:spacing w:after="5" w:line="247" w:lineRule="auto"/>
        <w:ind w:left="5664"/>
        <w:jc w:val="both"/>
        <w:rPr>
          <w:rFonts w:ascii="Aptos Narrow" w:eastAsia="Arial" w:hAnsi="Aptos Narrow" w:cstheme="minorHAnsi"/>
          <w:color w:val="000000"/>
          <w:sz w:val="24"/>
          <w:szCs w:val="24"/>
        </w:rPr>
      </w:pPr>
    </w:p>
    <w:p w14:paraId="4CF64C5E" w14:textId="77777777" w:rsidR="0054110F" w:rsidRPr="00644479" w:rsidRDefault="0054110F">
      <w:pPr>
        <w:spacing w:after="5" w:line="247" w:lineRule="auto"/>
        <w:ind w:left="5664"/>
        <w:jc w:val="both"/>
        <w:rPr>
          <w:rFonts w:ascii="Aptos Narrow" w:eastAsia="Arial" w:hAnsi="Aptos Narrow" w:cstheme="minorHAnsi"/>
          <w:color w:val="000000"/>
          <w:sz w:val="24"/>
          <w:szCs w:val="24"/>
        </w:rPr>
      </w:pPr>
    </w:p>
    <w:p w14:paraId="06502EBA" w14:textId="77777777" w:rsidR="002830C3" w:rsidRPr="00644479" w:rsidRDefault="002830C3">
      <w:pPr>
        <w:spacing w:after="5" w:line="247" w:lineRule="auto"/>
        <w:ind w:left="5664"/>
        <w:jc w:val="both"/>
        <w:rPr>
          <w:rFonts w:ascii="Aptos Narrow" w:eastAsia="Arial" w:hAnsi="Aptos Narrow" w:cstheme="minorHAnsi"/>
          <w:color w:val="000000"/>
          <w:sz w:val="24"/>
          <w:szCs w:val="24"/>
        </w:rPr>
      </w:pPr>
    </w:p>
    <w:p w14:paraId="1FDC864C" w14:textId="2885C40B" w:rsidR="0054110F" w:rsidRPr="00644479" w:rsidRDefault="00813BFB">
      <w:pPr>
        <w:spacing w:after="5" w:line="247" w:lineRule="auto"/>
        <w:jc w:val="both"/>
        <w:rPr>
          <w:rFonts w:ascii="Aptos Narrow" w:hAnsi="Aptos Narrow" w:cstheme="minorHAnsi"/>
        </w:rPr>
      </w:pPr>
      <w:r w:rsidRPr="00644479">
        <w:rPr>
          <w:rFonts w:ascii="Aptos Narrow" w:eastAsia="Arial" w:hAnsi="Aptos Narrow" w:cstheme="minorHAnsi"/>
          <w:color w:val="000000"/>
          <w:sz w:val="24"/>
          <w:szCs w:val="24"/>
        </w:rPr>
        <w:t xml:space="preserve">                                                                                         </w:t>
      </w:r>
      <w:r w:rsidR="00AC4046" w:rsidRPr="00644479">
        <w:rPr>
          <w:rFonts w:ascii="Aptos Narrow" w:eastAsia="Arial" w:hAnsi="Aptos Narrow" w:cstheme="minorHAnsi"/>
          <w:color w:val="000000"/>
          <w:sz w:val="24"/>
          <w:szCs w:val="24"/>
        </w:rPr>
        <w:t>Ravnateljica</w:t>
      </w:r>
      <w:r w:rsidRPr="00644479">
        <w:rPr>
          <w:rFonts w:ascii="Aptos Narrow" w:eastAsia="Arial" w:hAnsi="Aptos Narrow" w:cstheme="minorHAnsi"/>
          <w:color w:val="000000"/>
          <w:sz w:val="24"/>
          <w:szCs w:val="24"/>
        </w:rPr>
        <w:t xml:space="preserve"> </w:t>
      </w:r>
    </w:p>
    <w:p w14:paraId="05B8D023" w14:textId="5DB8C721" w:rsidR="0054110F" w:rsidRPr="00644479" w:rsidRDefault="00813BFB" w:rsidP="006F339D">
      <w:pPr>
        <w:spacing w:after="5" w:line="247" w:lineRule="auto"/>
        <w:jc w:val="both"/>
        <w:rPr>
          <w:rFonts w:ascii="Aptos Narrow" w:hAnsi="Aptos Narrow"/>
        </w:rPr>
      </w:pPr>
      <w:r w:rsidRPr="00644479">
        <w:rPr>
          <w:rFonts w:ascii="Aptos Narrow" w:eastAsia="Arial" w:hAnsi="Aptos Narrow" w:cstheme="minorHAnsi"/>
          <w:color w:val="000000"/>
          <w:sz w:val="24"/>
          <w:szCs w:val="24"/>
        </w:rPr>
        <w:t xml:space="preserve">                                                                                         Adriana Serdar, mag.prim.educ.</w:t>
      </w:r>
    </w:p>
    <w:sectPr w:rsidR="0054110F" w:rsidRPr="00644479">
      <w:footerReference w:type="default" r:id="rId8"/>
      <w:pgSz w:w="12240" w:h="15840"/>
      <w:pgMar w:top="1440" w:right="1797" w:bottom="1440" w:left="1797" w:header="0" w:footer="720" w:gutter="0"/>
      <w:pgNumType w:start="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8B25" w14:textId="77777777" w:rsidR="002D51EE" w:rsidRDefault="002D51EE">
      <w:pPr>
        <w:spacing w:after="0" w:line="240" w:lineRule="auto"/>
      </w:pPr>
      <w:r>
        <w:separator/>
      </w:r>
    </w:p>
  </w:endnote>
  <w:endnote w:type="continuationSeparator" w:id="0">
    <w:p w14:paraId="7C2BBB5A" w14:textId="77777777" w:rsidR="002D51EE" w:rsidRDefault="002D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F85" w14:textId="77777777" w:rsidR="0054110F" w:rsidRDefault="00813BFB">
    <w:pPr>
      <w:pStyle w:val="Podnoje"/>
      <w:ind w:right="360"/>
    </w:pPr>
    <w:r>
      <w:rPr>
        <w:noProof/>
      </w:rPr>
      <mc:AlternateContent>
        <mc:Choice Requires="wps">
          <w:drawing>
            <wp:anchor distT="0" distB="0" distL="0" distR="0" simplePos="0" relativeHeight="17" behindDoc="1" locked="0" layoutInCell="1" allowOverlap="1" wp14:anchorId="130CFBF0" wp14:editId="7429F229">
              <wp:simplePos x="0" y="0"/>
              <wp:positionH relativeFrom="margin">
                <wp:align>right</wp:align>
              </wp:positionH>
              <wp:positionV relativeFrom="paragraph">
                <wp:posOffset>635</wp:posOffset>
              </wp:positionV>
              <wp:extent cx="146050" cy="170180"/>
              <wp:effectExtent l="0" t="0" r="0" b="0"/>
              <wp:wrapSquare wrapText="largest"/>
              <wp:docPr id="1" name="Okvir1"/>
              <wp:cNvGraphicFramePr/>
              <a:graphic xmlns:a="http://schemas.openxmlformats.org/drawingml/2006/main">
                <a:graphicData uri="http://schemas.microsoft.com/office/word/2010/wordprocessingShape">
                  <wps:wsp>
                    <wps:cNvSpPr/>
                    <wps:spPr>
                      <a:xfrm>
                        <a:off x="0" y="0"/>
                        <a:ext cx="145440" cy="169560"/>
                      </a:xfrm>
                      <a:prstGeom prst="rect">
                        <a:avLst/>
                      </a:prstGeom>
                      <a:noFill/>
                      <a:ln>
                        <a:noFill/>
                      </a:ln>
                    </wps:spPr>
                    <wps:style>
                      <a:lnRef idx="0">
                        <a:scrgbClr r="0" g="0" b="0"/>
                      </a:lnRef>
                      <a:fillRef idx="0">
                        <a:scrgbClr r="0" g="0" b="0"/>
                      </a:fillRef>
                      <a:effectRef idx="0">
                        <a:scrgbClr r="0" g="0" b="0"/>
                      </a:effectRef>
                      <a:fontRef idx="minor"/>
                    </wps:style>
                    <wps:txbx>
                      <w:txbxContent>
                        <w:p w14:paraId="083C1625" w14:textId="77777777" w:rsidR="0054110F" w:rsidRDefault="00813BFB">
                          <w:pPr>
                            <w:pStyle w:val="Podnoje"/>
                          </w:pPr>
                          <w:r>
                            <w:rPr>
                              <w:rStyle w:val="Brojstranice"/>
                              <w:color w:val="000000"/>
                            </w:rPr>
                            <w:fldChar w:fldCharType="begin"/>
                          </w:r>
                          <w:r>
                            <w:rPr>
                              <w:rStyle w:val="Brojstranice"/>
                            </w:rPr>
                            <w:instrText>PAGE</w:instrText>
                          </w:r>
                          <w:r>
                            <w:rPr>
                              <w:rStyle w:val="Brojstranice"/>
                            </w:rPr>
                            <w:fldChar w:fldCharType="separate"/>
                          </w:r>
                          <w:r w:rsidR="006A07C3">
                            <w:rPr>
                              <w:rStyle w:val="Brojstranice"/>
                              <w:noProof/>
                            </w:rPr>
                            <w:t>1</w:t>
                          </w:r>
                          <w:r>
                            <w:rPr>
                              <w:rStyle w:val="Brojstranice"/>
                            </w:rPr>
                            <w:fldChar w:fldCharType="end"/>
                          </w:r>
                        </w:p>
                      </w:txbxContent>
                    </wps:txbx>
                    <wps:bodyPr lIns="0" tIns="0" rIns="0" bIns="0">
                      <a:spAutoFit/>
                    </wps:bodyPr>
                  </wps:wsp>
                </a:graphicData>
              </a:graphic>
            </wp:anchor>
          </w:drawing>
        </mc:Choice>
        <mc:Fallback>
          <w:pict>
            <v:rect w14:anchorId="130CFBF0" id="Okvir1" o:spid="_x0000_s1026" style="position:absolute;margin-left:-39.7pt;margin-top:.05pt;width:11.5pt;height:13.4pt;z-index:-50331646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" filled="f" stroked="f">
              <v:textbox style="mso-fit-shape-to-text:t" inset="0,0,0,0">
                <w:txbxContent>
                  <w:p w14:paraId="083C1625" w14:textId="77777777" w:rsidR="0054110F" w:rsidRDefault="00813BFB">
                    <w:pPr>
                      <w:pStyle w:val="Podnoje"/>
                    </w:pPr>
                    <w:r>
                      <w:rPr>
                        <w:rStyle w:val="Brojstranice"/>
                        <w:color w:val="000000"/>
                      </w:rPr>
                      <w:fldChar w:fldCharType="begin"/>
                    </w:r>
                    <w:r>
                      <w:rPr>
                        <w:rStyle w:val="Brojstranice"/>
                      </w:rPr>
                      <w:instrText>PAGE</w:instrText>
                    </w:r>
                    <w:r>
                      <w:rPr>
                        <w:rStyle w:val="Brojstranice"/>
                      </w:rPr>
                      <w:fldChar w:fldCharType="separate"/>
                    </w:r>
                    <w:r w:rsidR="006A07C3">
                      <w:rPr>
                        <w:rStyle w:val="Brojstranice"/>
                        <w:noProof/>
                      </w:rPr>
                      <w:t>1</w:t>
                    </w:r>
                    <w:r>
                      <w:rPr>
                        <w:rStyle w:val="Brojstranice"/>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8ABA" w14:textId="77777777" w:rsidR="002D51EE" w:rsidRDefault="002D51EE">
      <w:pPr>
        <w:spacing w:after="0" w:line="240" w:lineRule="auto"/>
      </w:pPr>
      <w:r>
        <w:separator/>
      </w:r>
    </w:p>
  </w:footnote>
  <w:footnote w:type="continuationSeparator" w:id="0">
    <w:p w14:paraId="3463A08D" w14:textId="77777777" w:rsidR="002D51EE" w:rsidRDefault="002D5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BAE"/>
    <w:multiLevelType w:val="hybridMultilevel"/>
    <w:tmpl w:val="25184BBC"/>
    <w:lvl w:ilvl="0" w:tplc="043AA7A2">
      <w:start w:val="10"/>
      <w:numFmt w:val="upperRoman"/>
      <w:lvlText w:val="%1."/>
      <w:lvlJc w:val="left"/>
      <w:pPr>
        <w:ind w:left="720" w:hanging="720"/>
      </w:pPr>
      <w:rPr>
        <w:rFonts w:hint="default"/>
        <w:i w:val="0"/>
        <w:iCs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99E123A"/>
    <w:multiLevelType w:val="hybridMultilevel"/>
    <w:tmpl w:val="4C7A405A"/>
    <w:lvl w:ilvl="0" w:tplc="52A634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824BDB"/>
    <w:multiLevelType w:val="multilevel"/>
    <w:tmpl w:val="8AD481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CDD7721"/>
    <w:multiLevelType w:val="hybridMultilevel"/>
    <w:tmpl w:val="720CB9D0"/>
    <w:lvl w:ilvl="0" w:tplc="9AFAFD28">
      <w:start w:val="7"/>
      <w:numFmt w:val="upperRoman"/>
      <w:lvlText w:val="%1."/>
      <w:lvlJc w:val="left"/>
      <w:pPr>
        <w:ind w:left="780" w:hanging="72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 w15:restartNumberingAfterBreak="0">
    <w:nsid w:val="1E264163"/>
    <w:multiLevelType w:val="hybridMultilevel"/>
    <w:tmpl w:val="72F6B07A"/>
    <w:lvl w:ilvl="0" w:tplc="02B8CC84">
      <w:start w:val="2"/>
      <w:numFmt w:val="bullet"/>
      <w:lvlText w:val="-"/>
      <w:lvlJc w:val="left"/>
      <w:pPr>
        <w:ind w:left="900" w:hanging="360"/>
      </w:pPr>
      <w:rPr>
        <w:rFonts w:ascii="Aptos Narrow" w:eastAsiaTheme="minorEastAsia" w:hAnsi="Aptos Narrow" w:cstheme="minorHAnsi" w:hint="default"/>
      </w:rPr>
    </w:lvl>
    <w:lvl w:ilvl="1" w:tplc="041A0003" w:tentative="1">
      <w:start w:val="1"/>
      <w:numFmt w:val="bullet"/>
      <w:lvlText w:val="o"/>
      <w:lvlJc w:val="left"/>
      <w:pPr>
        <w:ind w:left="1620" w:hanging="360"/>
      </w:pPr>
      <w:rPr>
        <w:rFonts w:ascii="Courier New" w:hAnsi="Courier New" w:cs="Courier New" w:hint="default"/>
      </w:rPr>
    </w:lvl>
    <w:lvl w:ilvl="2" w:tplc="041A0005" w:tentative="1">
      <w:start w:val="1"/>
      <w:numFmt w:val="bullet"/>
      <w:lvlText w:val=""/>
      <w:lvlJc w:val="left"/>
      <w:pPr>
        <w:ind w:left="2340" w:hanging="360"/>
      </w:pPr>
      <w:rPr>
        <w:rFonts w:ascii="Wingdings" w:hAnsi="Wingdings" w:hint="default"/>
      </w:rPr>
    </w:lvl>
    <w:lvl w:ilvl="3" w:tplc="041A0001" w:tentative="1">
      <w:start w:val="1"/>
      <w:numFmt w:val="bullet"/>
      <w:lvlText w:val=""/>
      <w:lvlJc w:val="left"/>
      <w:pPr>
        <w:ind w:left="3060" w:hanging="360"/>
      </w:pPr>
      <w:rPr>
        <w:rFonts w:ascii="Symbol" w:hAnsi="Symbol" w:hint="default"/>
      </w:rPr>
    </w:lvl>
    <w:lvl w:ilvl="4" w:tplc="041A0003" w:tentative="1">
      <w:start w:val="1"/>
      <w:numFmt w:val="bullet"/>
      <w:lvlText w:val="o"/>
      <w:lvlJc w:val="left"/>
      <w:pPr>
        <w:ind w:left="3780" w:hanging="360"/>
      </w:pPr>
      <w:rPr>
        <w:rFonts w:ascii="Courier New" w:hAnsi="Courier New" w:cs="Courier New" w:hint="default"/>
      </w:rPr>
    </w:lvl>
    <w:lvl w:ilvl="5" w:tplc="041A0005" w:tentative="1">
      <w:start w:val="1"/>
      <w:numFmt w:val="bullet"/>
      <w:lvlText w:val=""/>
      <w:lvlJc w:val="left"/>
      <w:pPr>
        <w:ind w:left="4500" w:hanging="360"/>
      </w:pPr>
      <w:rPr>
        <w:rFonts w:ascii="Wingdings" w:hAnsi="Wingdings" w:hint="default"/>
      </w:rPr>
    </w:lvl>
    <w:lvl w:ilvl="6" w:tplc="041A0001" w:tentative="1">
      <w:start w:val="1"/>
      <w:numFmt w:val="bullet"/>
      <w:lvlText w:val=""/>
      <w:lvlJc w:val="left"/>
      <w:pPr>
        <w:ind w:left="5220" w:hanging="360"/>
      </w:pPr>
      <w:rPr>
        <w:rFonts w:ascii="Symbol" w:hAnsi="Symbol" w:hint="default"/>
      </w:rPr>
    </w:lvl>
    <w:lvl w:ilvl="7" w:tplc="041A0003" w:tentative="1">
      <w:start w:val="1"/>
      <w:numFmt w:val="bullet"/>
      <w:lvlText w:val="o"/>
      <w:lvlJc w:val="left"/>
      <w:pPr>
        <w:ind w:left="5940" w:hanging="360"/>
      </w:pPr>
      <w:rPr>
        <w:rFonts w:ascii="Courier New" w:hAnsi="Courier New" w:cs="Courier New" w:hint="default"/>
      </w:rPr>
    </w:lvl>
    <w:lvl w:ilvl="8" w:tplc="041A0005" w:tentative="1">
      <w:start w:val="1"/>
      <w:numFmt w:val="bullet"/>
      <w:lvlText w:val=""/>
      <w:lvlJc w:val="left"/>
      <w:pPr>
        <w:ind w:left="6660" w:hanging="360"/>
      </w:pPr>
      <w:rPr>
        <w:rFonts w:ascii="Wingdings" w:hAnsi="Wingdings" w:hint="default"/>
      </w:rPr>
    </w:lvl>
  </w:abstractNum>
  <w:abstractNum w:abstractNumId="5" w15:restartNumberingAfterBreak="0">
    <w:nsid w:val="25706DBB"/>
    <w:multiLevelType w:val="hybridMultilevel"/>
    <w:tmpl w:val="DDEEB0F8"/>
    <w:lvl w:ilvl="0" w:tplc="92CAE3FC">
      <w:start w:val="8"/>
      <w:numFmt w:val="upperRoman"/>
      <w:lvlText w:val="%1."/>
      <w:lvlJc w:val="left"/>
      <w:pPr>
        <w:ind w:left="780" w:hanging="720"/>
      </w:pPr>
      <w:rPr>
        <w:rFonts w:hint="default"/>
        <w:b/>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6" w15:restartNumberingAfterBreak="0">
    <w:nsid w:val="2581030E"/>
    <w:multiLevelType w:val="hybridMultilevel"/>
    <w:tmpl w:val="EE221E98"/>
    <w:lvl w:ilvl="0" w:tplc="38FC8D48">
      <w:start w:val="1"/>
      <w:numFmt w:val="upperRoman"/>
      <w:lvlText w:val="%1."/>
      <w:lvlJc w:val="left"/>
      <w:pPr>
        <w:ind w:left="780" w:hanging="720"/>
      </w:pPr>
      <w:rPr>
        <w:rFonts w:hint="default"/>
        <w:b/>
        <w:bCs/>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 w15:restartNumberingAfterBreak="0">
    <w:nsid w:val="50465C2A"/>
    <w:multiLevelType w:val="multilevel"/>
    <w:tmpl w:val="0570E618"/>
    <w:lvl w:ilvl="0">
      <w:start w:val="1"/>
      <w:numFmt w:val="bullet"/>
      <w:lvlText w:val="-"/>
      <w:lvlJc w:val="left"/>
      <w:pPr>
        <w:ind w:left="720" w:firstLine="0"/>
      </w:pPr>
      <w:rPr>
        <w:rFonts w:ascii="Arial" w:hAnsi="Arial" w:cs="Arial" w:hint="default"/>
        <w:b w:val="0"/>
        <w:i w:val="0"/>
        <w:strike w:val="0"/>
        <w:dstrike w:val="0"/>
        <w:color w:val="000000"/>
        <w:position w:val="0"/>
        <w:sz w:val="24"/>
        <w:szCs w:val="22"/>
        <w:u w:val="none" w:color="000000"/>
        <w:vertAlign w:val="baseline"/>
      </w:rPr>
    </w:lvl>
    <w:lvl w:ilvl="1">
      <w:start w:val="1"/>
      <w:numFmt w:val="bullet"/>
      <w:lvlText w:val="o"/>
      <w:lvlJc w:val="left"/>
      <w:pPr>
        <w:ind w:left="1440" w:firstLine="0"/>
      </w:pPr>
      <w:rPr>
        <w:rFonts w:ascii="Arial" w:hAnsi="Arial" w:cs="Arial" w:hint="default"/>
        <w:b w:val="0"/>
        <w:i w:val="0"/>
        <w:strike w:val="0"/>
        <w:dstrike w:val="0"/>
        <w:color w:val="000000"/>
        <w:position w:val="0"/>
        <w:sz w:val="22"/>
        <w:szCs w:val="22"/>
        <w:u w:val="none" w:color="000000"/>
        <w:vertAlign w:val="baseline"/>
      </w:rPr>
    </w:lvl>
    <w:lvl w:ilvl="2">
      <w:start w:val="1"/>
      <w:numFmt w:val="bullet"/>
      <w:lvlText w:val="▪"/>
      <w:lvlJc w:val="left"/>
      <w:pPr>
        <w:ind w:left="2160" w:firstLine="0"/>
      </w:pPr>
      <w:rPr>
        <w:rFonts w:ascii="Arial" w:hAnsi="Arial" w:cs="Arial" w:hint="default"/>
        <w:b w:val="0"/>
        <w:i w:val="0"/>
        <w:strike w:val="0"/>
        <w:dstrike w:val="0"/>
        <w:color w:val="000000"/>
        <w:position w:val="0"/>
        <w:sz w:val="22"/>
        <w:szCs w:val="22"/>
        <w:u w:val="none" w:color="000000"/>
        <w:vertAlign w:val="baseline"/>
      </w:rPr>
    </w:lvl>
    <w:lvl w:ilvl="3">
      <w:start w:val="1"/>
      <w:numFmt w:val="bullet"/>
      <w:lvlText w:val="•"/>
      <w:lvlJc w:val="left"/>
      <w:pPr>
        <w:ind w:left="2880" w:firstLine="0"/>
      </w:pPr>
      <w:rPr>
        <w:rFonts w:ascii="Arial" w:hAnsi="Arial" w:cs="Arial" w:hint="default"/>
        <w:b w:val="0"/>
        <w:i w:val="0"/>
        <w:strike w:val="0"/>
        <w:dstrike w:val="0"/>
        <w:color w:val="000000"/>
        <w:position w:val="0"/>
        <w:sz w:val="22"/>
        <w:szCs w:val="22"/>
        <w:u w:val="none" w:color="000000"/>
        <w:vertAlign w:val="baseline"/>
      </w:rPr>
    </w:lvl>
    <w:lvl w:ilvl="4">
      <w:start w:val="1"/>
      <w:numFmt w:val="bullet"/>
      <w:lvlText w:val="o"/>
      <w:lvlJc w:val="left"/>
      <w:pPr>
        <w:ind w:left="3600" w:firstLine="0"/>
      </w:pPr>
      <w:rPr>
        <w:rFonts w:ascii="Arial" w:hAnsi="Arial" w:cs="Arial" w:hint="default"/>
        <w:b w:val="0"/>
        <w:i w:val="0"/>
        <w:strike w:val="0"/>
        <w:dstrike w:val="0"/>
        <w:color w:val="000000"/>
        <w:position w:val="0"/>
        <w:sz w:val="22"/>
        <w:szCs w:val="22"/>
        <w:u w:val="none" w:color="000000"/>
        <w:vertAlign w:val="baseline"/>
      </w:rPr>
    </w:lvl>
    <w:lvl w:ilvl="5">
      <w:start w:val="1"/>
      <w:numFmt w:val="bullet"/>
      <w:lvlText w:val="▪"/>
      <w:lvlJc w:val="left"/>
      <w:pPr>
        <w:ind w:left="4320" w:firstLine="0"/>
      </w:pPr>
      <w:rPr>
        <w:rFonts w:ascii="Arial" w:hAnsi="Arial" w:cs="Arial" w:hint="default"/>
        <w:b w:val="0"/>
        <w:i w:val="0"/>
        <w:strike w:val="0"/>
        <w:dstrike w:val="0"/>
        <w:color w:val="000000"/>
        <w:position w:val="0"/>
        <w:sz w:val="22"/>
        <w:szCs w:val="22"/>
        <w:u w:val="none" w:color="000000"/>
        <w:vertAlign w:val="baseline"/>
      </w:rPr>
    </w:lvl>
    <w:lvl w:ilvl="6">
      <w:start w:val="1"/>
      <w:numFmt w:val="bullet"/>
      <w:lvlText w:val="•"/>
      <w:lvlJc w:val="left"/>
      <w:pPr>
        <w:ind w:left="5040" w:firstLine="0"/>
      </w:pPr>
      <w:rPr>
        <w:rFonts w:ascii="Arial" w:hAnsi="Arial" w:cs="Arial" w:hint="default"/>
        <w:b w:val="0"/>
        <w:i w:val="0"/>
        <w:strike w:val="0"/>
        <w:dstrike w:val="0"/>
        <w:color w:val="000000"/>
        <w:position w:val="0"/>
        <w:sz w:val="22"/>
        <w:szCs w:val="22"/>
        <w:u w:val="none" w:color="000000"/>
        <w:vertAlign w:val="baseline"/>
      </w:rPr>
    </w:lvl>
    <w:lvl w:ilvl="7">
      <w:start w:val="1"/>
      <w:numFmt w:val="bullet"/>
      <w:lvlText w:val="o"/>
      <w:lvlJc w:val="left"/>
      <w:pPr>
        <w:ind w:left="5760" w:firstLine="0"/>
      </w:pPr>
      <w:rPr>
        <w:rFonts w:ascii="Arial" w:hAnsi="Arial" w:cs="Arial" w:hint="default"/>
        <w:b w:val="0"/>
        <w:i w:val="0"/>
        <w:strike w:val="0"/>
        <w:dstrike w:val="0"/>
        <w:color w:val="000000"/>
        <w:position w:val="0"/>
        <w:sz w:val="22"/>
        <w:szCs w:val="22"/>
        <w:u w:val="none" w:color="000000"/>
        <w:vertAlign w:val="baseline"/>
      </w:rPr>
    </w:lvl>
    <w:lvl w:ilvl="8">
      <w:start w:val="1"/>
      <w:numFmt w:val="bullet"/>
      <w:lvlText w:val="▪"/>
      <w:lvlJc w:val="left"/>
      <w:pPr>
        <w:ind w:left="6480" w:firstLine="0"/>
      </w:pPr>
      <w:rPr>
        <w:rFonts w:ascii="Arial" w:hAnsi="Arial" w:cs="Arial" w:hint="default"/>
        <w:b w:val="0"/>
        <w:i w:val="0"/>
        <w:strike w:val="0"/>
        <w:dstrike w:val="0"/>
        <w:color w:val="000000"/>
        <w:position w:val="0"/>
        <w:sz w:val="22"/>
        <w:szCs w:val="22"/>
        <w:u w:val="none" w:color="000000"/>
        <w:vertAlign w:val="baseline"/>
      </w:rPr>
    </w:lvl>
  </w:abstractNum>
  <w:abstractNum w:abstractNumId="8" w15:restartNumberingAfterBreak="0">
    <w:nsid w:val="7D1F7048"/>
    <w:multiLevelType w:val="hybridMultilevel"/>
    <w:tmpl w:val="FC82C3C0"/>
    <w:lvl w:ilvl="0" w:tplc="E618C8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12465169">
    <w:abstractNumId w:val="7"/>
  </w:num>
  <w:num w:numId="2" w16cid:durableId="1855730713">
    <w:abstractNumId w:val="2"/>
  </w:num>
  <w:num w:numId="3" w16cid:durableId="723868112">
    <w:abstractNumId w:val="6"/>
  </w:num>
  <w:num w:numId="4" w16cid:durableId="9572336">
    <w:abstractNumId w:val="5"/>
  </w:num>
  <w:num w:numId="5" w16cid:durableId="182407281">
    <w:abstractNumId w:val="3"/>
  </w:num>
  <w:num w:numId="6" w16cid:durableId="278267591">
    <w:abstractNumId w:val="0"/>
  </w:num>
  <w:num w:numId="7" w16cid:durableId="38171116">
    <w:abstractNumId w:val="1"/>
  </w:num>
  <w:num w:numId="8" w16cid:durableId="1213233913">
    <w:abstractNumId w:val="8"/>
  </w:num>
  <w:num w:numId="9" w16cid:durableId="1385983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10F"/>
    <w:rsid w:val="000C2785"/>
    <w:rsid w:val="000C71F8"/>
    <w:rsid w:val="000F7CD3"/>
    <w:rsid w:val="00195AF5"/>
    <w:rsid w:val="001B2102"/>
    <w:rsid w:val="001E1FDB"/>
    <w:rsid w:val="00234192"/>
    <w:rsid w:val="00255475"/>
    <w:rsid w:val="002830C3"/>
    <w:rsid w:val="002D51EE"/>
    <w:rsid w:val="00340DB7"/>
    <w:rsid w:val="0054110F"/>
    <w:rsid w:val="005506BF"/>
    <w:rsid w:val="00567794"/>
    <w:rsid w:val="00581284"/>
    <w:rsid w:val="00644479"/>
    <w:rsid w:val="006A07C3"/>
    <w:rsid w:val="006A7F3A"/>
    <w:rsid w:val="006E336B"/>
    <w:rsid w:val="006F339D"/>
    <w:rsid w:val="00765443"/>
    <w:rsid w:val="00813BFB"/>
    <w:rsid w:val="00866580"/>
    <w:rsid w:val="009217E3"/>
    <w:rsid w:val="00974A3A"/>
    <w:rsid w:val="00A23E0A"/>
    <w:rsid w:val="00A43344"/>
    <w:rsid w:val="00A959F7"/>
    <w:rsid w:val="00AC4046"/>
    <w:rsid w:val="00AE432C"/>
    <w:rsid w:val="00B3320C"/>
    <w:rsid w:val="00B532B4"/>
    <w:rsid w:val="00C673AA"/>
    <w:rsid w:val="00C77C4E"/>
    <w:rsid w:val="00C80BEA"/>
    <w:rsid w:val="00CB2672"/>
    <w:rsid w:val="00CC25A4"/>
    <w:rsid w:val="00D6238F"/>
    <w:rsid w:val="00D872DE"/>
    <w:rsid w:val="00F71C00"/>
    <w:rsid w:val="00FA0160"/>
    <w:rsid w:val="00FD46F5"/>
    <w:rsid w:val="00FD603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15FF"/>
  <w15:docId w15:val="{F3C6869E-7EFF-4B0F-B3C0-B8E9F867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ED"/>
    <w:pPr>
      <w:spacing w:after="200" w:line="276" w:lineRule="auto"/>
    </w:pPr>
    <w:rPr>
      <w:sz w:val="22"/>
    </w:rPr>
  </w:style>
  <w:style w:type="paragraph" w:styleId="Naslov1">
    <w:name w:val="heading 1"/>
    <w:basedOn w:val="Normal"/>
    <w:next w:val="Normal"/>
    <w:link w:val="Naslov1Char"/>
    <w:uiPriority w:val="9"/>
    <w:qFormat/>
    <w:rsid w:val="00060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0602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0602E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0602E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unhideWhenUsed/>
    <w:qFormat/>
    <w:rsid w:val="000602ED"/>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locked/>
    <w:rsid w:val="000602E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locked/>
    <w:rsid w:val="000602E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locked/>
    <w:rsid w:val="000602E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locked/>
    <w:rsid w:val="00060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locked/>
    <w:rsid w:val="000602ED"/>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qFormat/>
    <w:locked/>
    <w:rsid w:val="000602ED"/>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qFormat/>
    <w:locked/>
    <w:rsid w:val="000602ED"/>
    <w:rPr>
      <w:rFonts w:asciiTheme="majorHAnsi" w:eastAsiaTheme="majorEastAsia" w:hAnsiTheme="majorHAnsi" w:cstheme="majorBidi"/>
      <w:b/>
      <w:bCs/>
      <w:color w:val="4F81BD" w:themeColor="accent1"/>
    </w:rPr>
  </w:style>
  <w:style w:type="character" w:customStyle="1" w:styleId="Naslov4Char">
    <w:name w:val="Naslov 4 Char"/>
    <w:basedOn w:val="Zadanifontodlomka"/>
    <w:link w:val="Naslov4"/>
    <w:uiPriority w:val="9"/>
    <w:qFormat/>
    <w:locked/>
    <w:rsid w:val="000602ED"/>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qFormat/>
    <w:locked/>
    <w:rsid w:val="000602ED"/>
    <w:rPr>
      <w:rFonts w:asciiTheme="majorHAnsi" w:eastAsiaTheme="majorEastAsia" w:hAnsiTheme="majorHAnsi" w:cstheme="majorBidi"/>
      <w:color w:val="243F60" w:themeColor="accent1" w:themeShade="7F"/>
    </w:rPr>
  </w:style>
  <w:style w:type="character" w:customStyle="1" w:styleId="TijelotekstaChar">
    <w:name w:val="Tijelo teksta Char"/>
    <w:basedOn w:val="Zadanifontodlomka"/>
    <w:link w:val="Tijeloteksta"/>
    <w:uiPriority w:val="99"/>
    <w:semiHidden/>
    <w:qFormat/>
    <w:locked/>
    <w:rsid w:val="003A0227"/>
    <w:rPr>
      <w:rFonts w:cs="Times New Roman"/>
      <w:sz w:val="24"/>
      <w:lang w:val="hr-HR" w:eastAsia="hr-HR"/>
    </w:rPr>
  </w:style>
  <w:style w:type="character" w:customStyle="1" w:styleId="Tijeloteksta2Char">
    <w:name w:val="Tijelo teksta 2 Char"/>
    <w:basedOn w:val="Zadanifontodlomka"/>
    <w:link w:val="Tijeloteksta2"/>
    <w:uiPriority w:val="99"/>
    <w:semiHidden/>
    <w:qFormat/>
    <w:locked/>
    <w:rsid w:val="00A1327A"/>
    <w:rPr>
      <w:rFonts w:cs="Times New Roman"/>
      <w:sz w:val="20"/>
      <w:szCs w:val="20"/>
    </w:rPr>
  </w:style>
  <w:style w:type="character" w:customStyle="1" w:styleId="Tijeloteksta3Char">
    <w:name w:val="Tijelo teksta 3 Char"/>
    <w:basedOn w:val="Zadanifontodlomka"/>
    <w:link w:val="Tijeloteksta3"/>
    <w:uiPriority w:val="99"/>
    <w:semiHidden/>
    <w:qFormat/>
    <w:locked/>
    <w:rsid w:val="00A1327A"/>
    <w:rPr>
      <w:rFonts w:cs="Times New Roman"/>
      <w:sz w:val="16"/>
      <w:szCs w:val="16"/>
    </w:rPr>
  </w:style>
  <w:style w:type="character" w:customStyle="1" w:styleId="PodnojeChar">
    <w:name w:val="Podnožje Char"/>
    <w:basedOn w:val="Zadanifontodlomka"/>
    <w:link w:val="Podnoje"/>
    <w:uiPriority w:val="99"/>
    <w:semiHidden/>
    <w:qFormat/>
    <w:locked/>
    <w:rsid w:val="00A1327A"/>
    <w:rPr>
      <w:rFonts w:cs="Times New Roman"/>
      <w:sz w:val="20"/>
      <w:szCs w:val="20"/>
    </w:rPr>
  </w:style>
  <w:style w:type="character" w:styleId="Brojstranice">
    <w:name w:val="page number"/>
    <w:basedOn w:val="Zadanifontodlomka"/>
    <w:uiPriority w:val="99"/>
    <w:semiHidden/>
    <w:qFormat/>
    <w:rsid w:val="002126D7"/>
    <w:rPr>
      <w:rFonts w:cs="Times New Roman"/>
    </w:rPr>
  </w:style>
  <w:style w:type="character" w:customStyle="1" w:styleId="A4">
    <w:name w:val="A4"/>
    <w:uiPriority w:val="99"/>
    <w:qFormat/>
    <w:rsid w:val="00105664"/>
    <w:rPr>
      <w:color w:val="000000"/>
    </w:rPr>
  </w:style>
  <w:style w:type="character" w:customStyle="1" w:styleId="ZaglavljeChar">
    <w:name w:val="Zaglavlje Char"/>
    <w:basedOn w:val="Zadanifontodlomka"/>
    <w:link w:val="Zaglavlje"/>
    <w:uiPriority w:val="99"/>
    <w:semiHidden/>
    <w:qFormat/>
    <w:rsid w:val="00E70287"/>
    <w:rPr>
      <w:sz w:val="32"/>
      <w:szCs w:val="20"/>
    </w:rPr>
  </w:style>
  <w:style w:type="character" w:customStyle="1" w:styleId="Naslov6Char">
    <w:name w:val="Naslov 6 Char"/>
    <w:basedOn w:val="Zadanifontodlomka"/>
    <w:link w:val="Naslov6"/>
    <w:uiPriority w:val="9"/>
    <w:semiHidden/>
    <w:qFormat/>
    <w:rsid w:val="000602ED"/>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qFormat/>
    <w:rsid w:val="000602ED"/>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qFormat/>
    <w:rsid w:val="000602ED"/>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qFormat/>
    <w:rsid w:val="000602ED"/>
    <w:rPr>
      <w:rFonts w:asciiTheme="majorHAnsi" w:eastAsiaTheme="majorEastAsia" w:hAnsiTheme="majorHAnsi" w:cstheme="majorBidi"/>
      <w:i/>
      <w:iCs/>
      <w:color w:val="404040" w:themeColor="text1" w:themeTint="BF"/>
      <w:sz w:val="20"/>
      <w:szCs w:val="20"/>
    </w:rPr>
  </w:style>
  <w:style w:type="character" w:customStyle="1" w:styleId="NaslovChar">
    <w:name w:val="Naslov Char"/>
    <w:basedOn w:val="Zadanifontodlomka"/>
    <w:link w:val="Naslov"/>
    <w:uiPriority w:val="10"/>
    <w:qFormat/>
    <w:rsid w:val="000602ED"/>
    <w:rPr>
      <w:rFonts w:asciiTheme="majorHAnsi" w:eastAsiaTheme="majorEastAsia" w:hAnsiTheme="majorHAnsi" w:cstheme="majorBidi"/>
      <w:color w:val="17365D" w:themeColor="text2" w:themeShade="BF"/>
      <w:spacing w:val="5"/>
      <w:sz w:val="52"/>
      <w:szCs w:val="52"/>
    </w:rPr>
  </w:style>
  <w:style w:type="character" w:customStyle="1" w:styleId="PodnaslovChar">
    <w:name w:val="Podnaslov Char"/>
    <w:basedOn w:val="Zadanifontodlomka"/>
    <w:link w:val="Podnaslov"/>
    <w:uiPriority w:val="11"/>
    <w:qFormat/>
    <w:rsid w:val="000602ED"/>
    <w:rPr>
      <w:rFonts w:asciiTheme="majorHAnsi" w:eastAsiaTheme="majorEastAsia" w:hAnsiTheme="majorHAnsi" w:cstheme="majorBidi"/>
      <w:i/>
      <w:iCs/>
      <w:color w:val="4F81BD" w:themeColor="accent1"/>
      <w:spacing w:val="15"/>
      <w:sz w:val="24"/>
      <w:szCs w:val="24"/>
    </w:rPr>
  </w:style>
  <w:style w:type="character" w:styleId="Naglaeno">
    <w:name w:val="Strong"/>
    <w:basedOn w:val="Zadanifontodlomka"/>
    <w:uiPriority w:val="22"/>
    <w:qFormat/>
    <w:locked/>
    <w:rsid w:val="000602ED"/>
    <w:rPr>
      <w:b/>
      <w:bCs/>
    </w:rPr>
  </w:style>
  <w:style w:type="character" w:styleId="Istaknuto">
    <w:name w:val="Emphasis"/>
    <w:basedOn w:val="Zadanifontodlomka"/>
    <w:uiPriority w:val="20"/>
    <w:qFormat/>
    <w:locked/>
    <w:rsid w:val="000602ED"/>
    <w:rPr>
      <w:i/>
      <w:iCs/>
    </w:rPr>
  </w:style>
  <w:style w:type="character" w:customStyle="1" w:styleId="CitatChar">
    <w:name w:val="Citat Char"/>
    <w:basedOn w:val="Zadanifontodlomka"/>
    <w:link w:val="Citat"/>
    <w:uiPriority w:val="29"/>
    <w:qFormat/>
    <w:rsid w:val="000602ED"/>
    <w:rPr>
      <w:i/>
      <w:iCs/>
      <w:color w:val="000000" w:themeColor="text1"/>
    </w:rPr>
  </w:style>
  <w:style w:type="character" w:customStyle="1" w:styleId="NaglaencitatChar">
    <w:name w:val="Naglašen citat Char"/>
    <w:basedOn w:val="Zadanifontodlomka"/>
    <w:link w:val="Naglaencitat"/>
    <w:uiPriority w:val="30"/>
    <w:qFormat/>
    <w:rsid w:val="000602ED"/>
    <w:rPr>
      <w:b/>
      <w:bCs/>
      <w:i/>
      <w:iCs/>
      <w:color w:val="4F81BD" w:themeColor="accent1"/>
    </w:rPr>
  </w:style>
  <w:style w:type="character" w:styleId="Neupadljivoisticanje">
    <w:name w:val="Subtle Emphasis"/>
    <w:basedOn w:val="Zadanifontodlomka"/>
    <w:uiPriority w:val="19"/>
    <w:qFormat/>
    <w:rsid w:val="000602ED"/>
    <w:rPr>
      <w:i/>
      <w:iCs/>
      <w:color w:val="808080" w:themeColor="text1" w:themeTint="7F"/>
    </w:rPr>
  </w:style>
  <w:style w:type="character" w:styleId="Jakoisticanje">
    <w:name w:val="Intense Emphasis"/>
    <w:basedOn w:val="Zadanifontodlomka"/>
    <w:uiPriority w:val="21"/>
    <w:qFormat/>
    <w:rsid w:val="000602ED"/>
    <w:rPr>
      <w:b/>
      <w:bCs/>
      <w:i/>
      <w:iCs/>
      <w:color w:val="4F81BD" w:themeColor="accent1"/>
    </w:rPr>
  </w:style>
  <w:style w:type="character" w:styleId="Neupadljivareferenca">
    <w:name w:val="Subtle Reference"/>
    <w:basedOn w:val="Zadanifontodlomka"/>
    <w:uiPriority w:val="31"/>
    <w:qFormat/>
    <w:rsid w:val="000602ED"/>
    <w:rPr>
      <w:smallCaps/>
      <w:color w:val="C0504D" w:themeColor="accent2"/>
      <w:u w:val="single"/>
    </w:rPr>
  </w:style>
  <w:style w:type="character" w:styleId="Istaknutareferenca">
    <w:name w:val="Intense Reference"/>
    <w:basedOn w:val="Zadanifontodlomka"/>
    <w:uiPriority w:val="32"/>
    <w:qFormat/>
    <w:rsid w:val="000602ED"/>
    <w:rPr>
      <w:b/>
      <w:bCs/>
      <w:smallCaps/>
      <w:color w:val="C0504D" w:themeColor="accent2"/>
      <w:spacing w:val="5"/>
      <w:u w:val="single"/>
    </w:rPr>
  </w:style>
  <w:style w:type="character" w:styleId="Naslovknjige">
    <w:name w:val="Book Title"/>
    <w:basedOn w:val="Zadanifontodlomka"/>
    <w:uiPriority w:val="33"/>
    <w:qFormat/>
    <w:rsid w:val="000602ED"/>
    <w:rPr>
      <w:b/>
      <w:bCs/>
      <w:smallCaps/>
      <w:spacing w:val="5"/>
    </w:rPr>
  </w:style>
  <w:style w:type="character" w:customStyle="1" w:styleId="TekstbaloniaChar">
    <w:name w:val="Tekst balončića Char"/>
    <w:basedOn w:val="Zadanifontodlomka"/>
    <w:link w:val="Tekstbalonia"/>
    <w:uiPriority w:val="99"/>
    <w:semiHidden/>
    <w:qFormat/>
    <w:rsid w:val="00051075"/>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eastAsia="Arial" w:hAnsi="Times New Roman" w:cs="Arial"/>
      <w:b w:val="0"/>
      <w:i w:val="0"/>
      <w:strike w:val="0"/>
      <w:dstrike w:val="0"/>
      <w:color w:val="000000"/>
      <w:position w:val="0"/>
      <w:sz w:val="22"/>
      <w:szCs w:val="22"/>
      <w:u w:val="none" w:color="000000"/>
      <w:vertAlign w:val="baseline"/>
    </w:rPr>
  </w:style>
  <w:style w:type="character" w:customStyle="1" w:styleId="ListLabel8">
    <w:name w:val="ListLabel 8"/>
    <w:qFormat/>
    <w:rPr>
      <w:rFonts w:eastAsia="Arial" w:cs="Arial"/>
      <w:b w:val="0"/>
      <w:i w:val="0"/>
      <w:strike w:val="0"/>
      <w:dstrike w:val="0"/>
      <w:color w:val="000000"/>
      <w:position w:val="0"/>
      <w:sz w:val="22"/>
      <w:szCs w:val="22"/>
      <w:u w:val="none" w:color="000000"/>
      <w:vertAlign w:val="baseline"/>
    </w:rPr>
  </w:style>
  <w:style w:type="character" w:customStyle="1" w:styleId="ListLabel9">
    <w:name w:val="ListLabel 9"/>
    <w:qFormat/>
    <w:rPr>
      <w:rFonts w:eastAsia="Arial" w:cs="Arial"/>
      <w:b w:val="0"/>
      <w:i w:val="0"/>
      <w:strike w:val="0"/>
      <w:dstrike w:val="0"/>
      <w:color w:val="000000"/>
      <w:position w:val="0"/>
      <w:sz w:val="22"/>
      <w:szCs w:val="22"/>
      <w:u w:val="none" w:color="000000"/>
      <w:vertAlign w:val="baseline"/>
    </w:rPr>
  </w:style>
  <w:style w:type="character" w:customStyle="1" w:styleId="ListLabel10">
    <w:name w:val="ListLabel 10"/>
    <w:qFormat/>
    <w:rPr>
      <w:rFonts w:eastAsia="Arial" w:cs="Arial"/>
      <w:b w:val="0"/>
      <w:i w:val="0"/>
      <w:strike w:val="0"/>
      <w:dstrike w:val="0"/>
      <w:color w:val="000000"/>
      <w:position w:val="0"/>
      <w:sz w:val="22"/>
      <w:szCs w:val="22"/>
      <w:u w:val="none" w:color="000000"/>
      <w:vertAlign w:val="baseline"/>
    </w:rPr>
  </w:style>
  <w:style w:type="character" w:customStyle="1" w:styleId="ListLabel11">
    <w:name w:val="ListLabel 11"/>
    <w:qFormat/>
    <w:rPr>
      <w:rFonts w:eastAsia="Arial" w:cs="Arial"/>
      <w:b w:val="0"/>
      <w:i w:val="0"/>
      <w:strike w:val="0"/>
      <w:dstrike w:val="0"/>
      <w:color w:val="000000"/>
      <w:position w:val="0"/>
      <w:sz w:val="22"/>
      <w:szCs w:val="22"/>
      <w:u w:val="none" w:color="000000"/>
      <w:vertAlign w:val="baseline"/>
    </w:rPr>
  </w:style>
  <w:style w:type="character" w:customStyle="1" w:styleId="ListLabel12">
    <w:name w:val="ListLabel 12"/>
    <w:qFormat/>
    <w:rPr>
      <w:rFonts w:eastAsia="Arial" w:cs="Arial"/>
      <w:b w:val="0"/>
      <w:i w:val="0"/>
      <w:strike w:val="0"/>
      <w:dstrike w:val="0"/>
      <w:color w:val="000000"/>
      <w:position w:val="0"/>
      <w:sz w:val="22"/>
      <w:szCs w:val="22"/>
      <w:u w:val="none" w:color="000000"/>
      <w:vertAlign w:val="baseline"/>
    </w:rPr>
  </w:style>
  <w:style w:type="character" w:customStyle="1" w:styleId="ListLabel13">
    <w:name w:val="ListLabel 13"/>
    <w:qFormat/>
    <w:rPr>
      <w:rFonts w:eastAsia="Arial" w:cs="Arial"/>
      <w:b w:val="0"/>
      <w:i w:val="0"/>
      <w:strike w:val="0"/>
      <w:dstrike w:val="0"/>
      <w:color w:val="000000"/>
      <w:position w:val="0"/>
      <w:sz w:val="22"/>
      <w:szCs w:val="22"/>
      <w:u w:val="none" w:color="000000"/>
      <w:vertAlign w:val="baseline"/>
    </w:rPr>
  </w:style>
  <w:style w:type="character" w:customStyle="1" w:styleId="ListLabel14">
    <w:name w:val="ListLabel 14"/>
    <w:qFormat/>
    <w:rPr>
      <w:rFonts w:eastAsia="Arial" w:cs="Arial"/>
      <w:b w:val="0"/>
      <w:i w:val="0"/>
      <w:strike w:val="0"/>
      <w:dstrike w:val="0"/>
      <w:color w:val="000000"/>
      <w:position w:val="0"/>
      <w:sz w:val="22"/>
      <w:szCs w:val="22"/>
      <w:u w:val="none" w:color="000000"/>
      <w:vertAlign w:val="baseline"/>
    </w:rPr>
  </w:style>
  <w:style w:type="character" w:customStyle="1" w:styleId="ListLabel15">
    <w:name w:val="ListLabel 15"/>
    <w:qFormat/>
    <w:rPr>
      <w:rFonts w:eastAsia="Arial" w:cs="Arial"/>
      <w:b w:val="0"/>
      <w:i w:val="0"/>
      <w:strike w:val="0"/>
      <w:dstrike w:val="0"/>
      <w:color w:val="000000"/>
      <w:position w:val="0"/>
      <w:sz w:val="22"/>
      <w:szCs w:val="22"/>
      <w:u w:val="none" w:color="000000"/>
      <w:vertAlign w:val="baseline"/>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Arial" w:cs="Arial"/>
      <w:b w:val="0"/>
      <w:i w:val="0"/>
      <w:strike w:val="0"/>
      <w:dstrike w:val="0"/>
      <w:color w:val="000000"/>
      <w:position w:val="0"/>
      <w:sz w:val="22"/>
      <w:szCs w:val="22"/>
      <w:u w:val="none" w:color="000000"/>
      <w:vertAlign w:val="baseline"/>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Times New Roman" w:eastAsia="Arial" w:hAnsi="Times New Roman" w:cs="Arial"/>
      <w:b/>
      <w:i w:val="0"/>
      <w:strike w:val="0"/>
      <w:dstrike w:val="0"/>
      <w:color w:val="000000"/>
      <w:position w:val="0"/>
      <w:sz w:val="24"/>
      <w:szCs w:val="22"/>
      <w:u w:val="none" w:color="000000"/>
      <w:vertAlign w:val="baseline"/>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ascii="Times New Roman" w:eastAsia="Arial" w:hAnsi="Times New Roman" w:cs="Arial"/>
      <w:b w:val="0"/>
      <w:i w:val="0"/>
      <w:strike w:val="0"/>
      <w:dstrike w:val="0"/>
      <w:color w:val="000000"/>
      <w:position w:val="0"/>
      <w:sz w:val="24"/>
      <w:szCs w:val="22"/>
      <w:u w:val="none" w:color="000000"/>
      <w:vertAlign w:val="baseline"/>
    </w:rPr>
  </w:style>
  <w:style w:type="character" w:customStyle="1" w:styleId="ListLabel28">
    <w:name w:val="ListLabel 28"/>
    <w:qFormat/>
    <w:rPr>
      <w:rFonts w:eastAsia="Arial" w:cs="Arial"/>
      <w:b w:val="0"/>
      <w:i w:val="0"/>
      <w:strike w:val="0"/>
      <w:dstrike w:val="0"/>
      <w:color w:val="000000"/>
      <w:position w:val="0"/>
      <w:sz w:val="22"/>
      <w:szCs w:val="22"/>
      <w:u w:val="none" w:color="000000"/>
      <w:vertAlign w:val="baseline"/>
    </w:rPr>
  </w:style>
  <w:style w:type="character" w:customStyle="1" w:styleId="ListLabel29">
    <w:name w:val="ListLabel 29"/>
    <w:qFormat/>
    <w:rPr>
      <w:rFonts w:eastAsia="Arial" w:cs="Arial"/>
      <w:b w:val="0"/>
      <w:i w:val="0"/>
      <w:strike w:val="0"/>
      <w:dstrike w:val="0"/>
      <w:color w:val="000000"/>
      <w:position w:val="0"/>
      <w:sz w:val="22"/>
      <w:szCs w:val="22"/>
      <w:u w:val="none" w:color="000000"/>
      <w:vertAlign w:val="baseline"/>
    </w:rPr>
  </w:style>
  <w:style w:type="character" w:customStyle="1" w:styleId="ListLabel30">
    <w:name w:val="ListLabel 30"/>
    <w:qFormat/>
    <w:rPr>
      <w:rFonts w:eastAsia="Arial" w:cs="Arial"/>
      <w:b w:val="0"/>
      <w:i w:val="0"/>
      <w:strike w:val="0"/>
      <w:dstrike w:val="0"/>
      <w:color w:val="000000"/>
      <w:position w:val="0"/>
      <w:sz w:val="22"/>
      <w:szCs w:val="22"/>
      <w:u w:val="none" w:color="000000"/>
      <w:vertAlign w:val="baseline"/>
    </w:rPr>
  </w:style>
  <w:style w:type="character" w:customStyle="1" w:styleId="ListLabel31">
    <w:name w:val="ListLabel 31"/>
    <w:qFormat/>
    <w:rPr>
      <w:rFonts w:eastAsia="Arial" w:cs="Arial"/>
      <w:b w:val="0"/>
      <w:i w:val="0"/>
      <w:strike w:val="0"/>
      <w:dstrike w:val="0"/>
      <w:color w:val="000000"/>
      <w:position w:val="0"/>
      <w:sz w:val="22"/>
      <w:szCs w:val="22"/>
      <w:u w:val="none" w:color="000000"/>
      <w:vertAlign w:val="baseline"/>
    </w:rPr>
  </w:style>
  <w:style w:type="character" w:customStyle="1" w:styleId="ListLabel32">
    <w:name w:val="ListLabel 32"/>
    <w:qFormat/>
    <w:rPr>
      <w:rFonts w:eastAsia="Arial" w:cs="Arial"/>
      <w:b w:val="0"/>
      <w:i w:val="0"/>
      <w:strike w:val="0"/>
      <w:dstrike w:val="0"/>
      <w:color w:val="000000"/>
      <w:position w:val="0"/>
      <w:sz w:val="22"/>
      <w:szCs w:val="22"/>
      <w:u w:val="none" w:color="000000"/>
      <w:vertAlign w:val="baseline"/>
    </w:rPr>
  </w:style>
  <w:style w:type="character" w:customStyle="1" w:styleId="ListLabel33">
    <w:name w:val="ListLabel 33"/>
    <w:qFormat/>
    <w:rPr>
      <w:rFonts w:eastAsia="Arial" w:cs="Arial"/>
      <w:b w:val="0"/>
      <w:i w:val="0"/>
      <w:strike w:val="0"/>
      <w:dstrike w:val="0"/>
      <w:color w:val="000000"/>
      <w:position w:val="0"/>
      <w:sz w:val="22"/>
      <w:szCs w:val="22"/>
      <w:u w:val="none" w:color="000000"/>
      <w:vertAlign w:val="baseline"/>
    </w:rPr>
  </w:style>
  <w:style w:type="character" w:customStyle="1" w:styleId="ListLabel34">
    <w:name w:val="ListLabel 34"/>
    <w:qFormat/>
    <w:rPr>
      <w:rFonts w:eastAsia="Arial" w:cs="Arial"/>
      <w:b w:val="0"/>
      <w:i w:val="0"/>
      <w:strike w:val="0"/>
      <w:dstrike w:val="0"/>
      <w:color w:val="000000"/>
      <w:position w:val="0"/>
      <w:sz w:val="22"/>
      <w:szCs w:val="22"/>
      <w:u w:val="none" w:color="000000"/>
      <w:vertAlign w:val="baseline"/>
    </w:rPr>
  </w:style>
  <w:style w:type="character" w:customStyle="1" w:styleId="ListLabel35">
    <w:name w:val="ListLabel 35"/>
    <w:qFormat/>
    <w:rPr>
      <w:rFonts w:eastAsia="Arial" w:cs="Arial"/>
      <w:b w:val="0"/>
      <w:i w:val="0"/>
      <w:strike w:val="0"/>
      <w:dstrike w:val="0"/>
      <w:color w:val="000000"/>
      <w:position w:val="0"/>
      <w:sz w:val="22"/>
      <w:szCs w:val="22"/>
      <w:u w:val="none" w:color="000000"/>
      <w:vertAlign w:val="baseline"/>
    </w:rPr>
  </w:style>
  <w:style w:type="character" w:customStyle="1" w:styleId="ListLabel36">
    <w:name w:val="ListLabel 36"/>
    <w:qFormat/>
    <w:rPr>
      <w:rFonts w:ascii="Times New Roman" w:eastAsia="Arial" w:hAnsi="Times New Roman" w:cs="Arial"/>
      <w:b w:val="0"/>
      <w:i w:val="0"/>
      <w:strike w:val="0"/>
      <w:dstrike w:val="0"/>
      <w:color w:val="000000"/>
      <w:position w:val="0"/>
      <w:sz w:val="24"/>
      <w:szCs w:val="22"/>
      <w:u w:val="none" w:color="000000"/>
      <w:vertAlign w:val="baseline"/>
    </w:rPr>
  </w:style>
  <w:style w:type="character" w:customStyle="1" w:styleId="ListLabel37">
    <w:name w:val="ListLabel 37"/>
    <w:qFormat/>
    <w:rPr>
      <w:rFonts w:eastAsia="Arial" w:cs="Arial"/>
      <w:b w:val="0"/>
      <w:i w:val="0"/>
      <w:strike w:val="0"/>
      <w:dstrike w:val="0"/>
      <w:color w:val="000000"/>
      <w:position w:val="0"/>
      <w:sz w:val="22"/>
      <w:szCs w:val="22"/>
      <w:u w:val="none" w:color="000000"/>
      <w:vertAlign w:val="baseline"/>
    </w:rPr>
  </w:style>
  <w:style w:type="character" w:customStyle="1" w:styleId="ListLabel38">
    <w:name w:val="ListLabel 38"/>
    <w:qFormat/>
    <w:rPr>
      <w:rFonts w:eastAsia="Arial" w:cs="Arial"/>
      <w:b w:val="0"/>
      <w:i w:val="0"/>
      <w:strike w:val="0"/>
      <w:dstrike w:val="0"/>
      <w:color w:val="000000"/>
      <w:position w:val="0"/>
      <w:sz w:val="22"/>
      <w:szCs w:val="22"/>
      <w:u w:val="none" w:color="000000"/>
      <w:vertAlign w:val="baseline"/>
    </w:rPr>
  </w:style>
  <w:style w:type="character" w:customStyle="1" w:styleId="ListLabel39">
    <w:name w:val="ListLabel 39"/>
    <w:qFormat/>
    <w:rPr>
      <w:rFonts w:eastAsia="Arial" w:cs="Arial"/>
      <w:b w:val="0"/>
      <w:i w:val="0"/>
      <w:strike w:val="0"/>
      <w:dstrike w:val="0"/>
      <w:color w:val="000000"/>
      <w:position w:val="0"/>
      <w:sz w:val="22"/>
      <w:szCs w:val="22"/>
      <w:u w:val="none" w:color="000000"/>
      <w:vertAlign w:val="baseline"/>
    </w:rPr>
  </w:style>
  <w:style w:type="character" w:customStyle="1" w:styleId="ListLabel40">
    <w:name w:val="ListLabel 40"/>
    <w:qFormat/>
    <w:rPr>
      <w:rFonts w:eastAsia="Arial" w:cs="Arial"/>
      <w:b w:val="0"/>
      <w:i w:val="0"/>
      <w:strike w:val="0"/>
      <w:dstrike w:val="0"/>
      <w:color w:val="000000"/>
      <w:position w:val="0"/>
      <w:sz w:val="22"/>
      <w:szCs w:val="22"/>
      <w:u w:val="none" w:color="000000"/>
      <w:vertAlign w:val="baseline"/>
    </w:rPr>
  </w:style>
  <w:style w:type="character" w:customStyle="1" w:styleId="ListLabel41">
    <w:name w:val="ListLabel 41"/>
    <w:qFormat/>
    <w:rPr>
      <w:rFonts w:eastAsia="Arial" w:cs="Arial"/>
      <w:b w:val="0"/>
      <w:i w:val="0"/>
      <w:strike w:val="0"/>
      <w:dstrike w:val="0"/>
      <w:color w:val="000000"/>
      <w:position w:val="0"/>
      <w:sz w:val="22"/>
      <w:szCs w:val="22"/>
      <w:u w:val="none" w:color="000000"/>
      <w:vertAlign w:val="baseline"/>
    </w:rPr>
  </w:style>
  <w:style w:type="character" w:customStyle="1" w:styleId="ListLabel42">
    <w:name w:val="ListLabel 42"/>
    <w:qFormat/>
    <w:rPr>
      <w:rFonts w:eastAsia="Arial" w:cs="Arial"/>
      <w:b w:val="0"/>
      <w:i w:val="0"/>
      <w:strike w:val="0"/>
      <w:dstrike w:val="0"/>
      <w:color w:val="000000"/>
      <w:position w:val="0"/>
      <w:sz w:val="22"/>
      <w:szCs w:val="22"/>
      <w:u w:val="none" w:color="000000"/>
      <w:vertAlign w:val="baseline"/>
    </w:rPr>
  </w:style>
  <w:style w:type="character" w:customStyle="1" w:styleId="ListLabel43">
    <w:name w:val="ListLabel 43"/>
    <w:qFormat/>
    <w:rPr>
      <w:rFonts w:eastAsia="Arial" w:cs="Arial"/>
      <w:b w:val="0"/>
      <w:i w:val="0"/>
      <w:strike w:val="0"/>
      <w:dstrike w:val="0"/>
      <w:color w:val="000000"/>
      <w:position w:val="0"/>
      <w:sz w:val="22"/>
      <w:szCs w:val="22"/>
      <w:u w:val="none" w:color="000000"/>
      <w:vertAlign w:val="baseline"/>
    </w:rPr>
  </w:style>
  <w:style w:type="character" w:customStyle="1" w:styleId="ListLabel44">
    <w:name w:val="ListLabel 44"/>
    <w:qFormat/>
    <w:rPr>
      <w:rFonts w:eastAsia="Arial" w:cs="Arial"/>
      <w:b w:val="0"/>
      <w:i w:val="0"/>
      <w:strike w:val="0"/>
      <w:dstrike w:val="0"/>
      <w:color w:val="000000"/>
      <w:position w:val="0"/>
      <w:sz w:val="22"/>
      <w:szCs w:val="22"/>
      <w:u w:val="none" w:color="000000"/>
      <w:vertAlign w:val="baseline"/>
    </w:rPr>
  </w:style>
  <w:style w:type="character" w:customStyle="1" w:styleId="Grafikeoznake1">
    <w:name w:val="Grafičke oznake1"/>
    <w:qFormat/>
    <w:rPr>
      <w:rFonts w:ascii="OpenSymbol" w:eastAsia="OpenSymbol" w:hAnsi="OpenSymbol" w:cs="OpenSymbol"/>
    </w:rPr>
  </w:style>
  <w:style w:type="character" w:customStyle="1" w:styleId="ListLabel45">
    <w:name w:val="ListLabel 45"/>
    <w:qFormat/>
    <w:rPr>
      <w:rFonts w:ascii="Times New Roman" w:hAnsi="Times New Roman" w:cs="OpenSymbol"/>
      <w:sz w:val="24"/>
    </w:rPr>
  </w:style>
  <w:style w:type="character" w:customStyle="1" w:styleId="ListLabel46">
    <w:name w:val="ListLabel 46"/>
    <w:qFormat/>
    <w:rPr>
      <w:rFonts w:ascii="Times New Roman" w:hAnsi="Times New Roman" w:cs="OpenSymbol"/>
      <w:sz w:val="24"/>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Arial" w:hAnsi="Times New Roman" w:cs="Arial"/>
      <w:b w:val="0"/>
      <w:i w:val="0"/>
      <w:strike w:val="0"/>
      <w:dstrike w:val="0"/>
      <w:color w:val="000000"/>
      <w:position w:val="0"/>
      <w:sz w:val="24"/>
      <w:szCs w:val="22"/>
      <w:u w:val="none" w:color="000000"/>
      <w:vertAlign w:val="baseline"/>
    </w:rPr>
  </w:style>
  <w:style w:type="character" w:customStyle="1" w:styleId="ListLabel65">
    <w:name w:val="ListLabel 65"/>
    <w:qFormat/>
    <w:rPr>
      <w:rFonts w:eastAsia="Arial" w:cs="Arial"/>
      <w:b w:val="0"/>
      <w:i w:val="0"/>
      <w:strike w:val="0"/>
      <w:dstrike w:val="0"/>
      <w:color w:val="000000"/>
      <w:position w:val="0"/>
      <w:sz w:val="22"/>
      <w:szCs w:val="22"/>
      <w:u w:val="none" w:color="000000"/>
      <w:vertAlign w:val="baseline"/>
    </w:rPr>
  </w:style>
  <w:style w:type="character" w:customStyle="1" w:styleId="ListLabel66">
    <w:name w:val="ListLabel 66"/>
    <w:qFormat/>
    <w:rPr>
      <w:rFonts w:eastAsia="Arial" w:cs="Arial"/>
      <w:b w:val="0"/>
      <w:i w:val="0"/>
      <w:strike w:val="0"/>
      <w:dstrike w:val="0"/>
      <w:color w:val="000000"/>
      <w:position w:val="0"/>
      <w:sz w:val="22"/>
      <w:szCs w:val="22"/>
      <w:u w:val="none" w:color="000000"/>
      <w:vertAlign w:val="baseline"/>
    </w:rPr>
  </w:style>
  <w:style w:type="character" w:customStyle="1" w:styleId="ListLabel67">
    <w:name w:val="ListLabel 67"/>
    <w:qFormat/>
    <w:rPr>
      <w:rFonts w:eastAsia="Arial" w:cs="Arial"/>
      <w:b w:val="0"/>
      <w:i w:val="0"/>
      <w:strike w:val="0"/>
      <w:dstrike w:val="0"/>
      <w:color w:val="000000"/>
      <w:position w:val="0"/>
      <w:sz w:val="22"/>
      <w:szCs w:val="22"/>
      <w:u w:val="none" w:color="000000"/>
      <w:vertAlign w:val="baseline"/>
    </w:rPr>
  </w:style>
  <w:style w:type="character" w:customStyle="1" w:styleId="ListLabel68">
    <w:name w:val="ListLabel 68"/>
    <w:qFormat/>
    <w:rPr>
      <w:rFonts w:eastAsia="Arial" w:cs="Arial"/>
      <w:b w:val="0"/>
      <w:i w:val="0"/>
      <w:strike w:val="0"/>
      <w:dstrike w:val="0"/>
      <w:color w:val="000000"/>
      <w:position w:val="0"/>
      <w:sz w:val="22"/>
      <w:szCs w:val="22"/>
      <w:u w:val="none" w:color="000000"/>
      <w:vertAlign w:val="baseline"/>
    </w:rPr>
  </w:style>
  <w:style w:type="character" w:customStyle="1" w:styleId="ListLabel69">
    <w:name w:val="ListLabel 69"/>
    <w:qFormat/>
    <w:rPr>
      <w:rFonts w:eastAsia="Arial" w:cs="Arial"/>
      <w:b w:val="0"/>
      <w:i w:val="0"/>
      <w:strike w:val="0"/>
      <w:dstrike w:val="0"/>
      <w:color w:val="000000"/>
      <w:position w:val="0"/>
      <w:sz w:val="22"/>
      <w:szCs w:val="22"/>
      <w:u w:val="none" w:color="000000"/>
      <w:vertAlign w:val="baseline"/>
    </w:rPr>
  </w:style>
  <w:style w:type="character" w:customStyle="1" w:styleId="ListLabel70">
    <w:name w:val="ListLabel 70"/>
    <w:qFormat/>
    <w:rPr>
      <w:rFonts w:eastAsia="Arial" w:cs="Arial"/>
      <w:b w:val="0"/>
      <w:i w:val="0"/>
      <w:strike w:val="0"/>
      <w:dstrike w:val="0"/>
      <w:color w:val="000000"/>
      <w:position w:val="0"/>
      <w:sz w:val="22"/>
      <w:szCs w:val="22"/>
      <w:u w:val="none" w:color="000000"/>
      <w:vertAlign w:val="baseline"/>
    </w:rPr>
  </w:style>
  <w:style w:type="character" w:customStyle="1" w:styleId="ListLabel71">
    <w:name w:val="ListLabel 71"/>
    <w:qFormat/>
    <w:rPr>
      <w:rFonts w:eastAsia="Arial" w:cs="Arial"/>
      <w:b w:val="0"/>
      <w:i w:val="0"/>
      <w:strike w:val="0"/>
      <w:dstrike w:val="0"/>
      <w:color w:val="000000"/>
      <w:position w:val="0"/>
      <w:sz w:val="22"/>
      <w:szCs w:val="22"/>
      <w:u w:val="none" w:color="000000"/>
      <w:vertAlign w:val="baseline"/>
    </w:rPr>
  </w:style>
  <w:style w:type="character" w:customStyle="1" w:styleId="ListLabel72">
    <w:name w:val="ListLabel 72"/>
    <w:qFormat/>
    <w:rPr>
      <w:rFonts w:eastAsia="Arial" w:cs="Arial"/>
      <w:b w:val="0"/>
      <w:i w:val="0"/>
      <w:strike w:val="0"/>
      <w:dstrike w:val="0"/>
      <w:color w:val="000000"/>
      <w:position w:val="0"/>
      <w:sz w:val="22"/>
      <w:szCs w:val="22"/>
      <w:u w:val="none" w:color="000000"/>
      <w:vertAlign w:val="baseline"/>
    </w:rPr>
  </w:style>
  <w:style w:type="character" w:customStyle="1" w:styleId="ListLabel73">
    <w:name w:val="ListLabel 73"/>
    <w:qFormat/>
    <w:rPr>
      <w:rFonts w:ascii="Times New Roman" w:hAnsi="Times New Roman" w:cs="Arial"/>
      <w:b/>
      <w:i w:val="0"/>
      <w:strike w:val="0"/>
      <w:dstrike w:val="0"/>
      <w:color w:val="000000"/>
      <w:position w:val="0"/>
      <w:sz w:val="24"/>
      <w:szCs w:val="22"/>
      <w:u w:val="none" w:color="000000"/>
      <w:vertAlign w:val="baseline"/>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83">
    <w:name w:val="ListLabel 83"/>
    <w:qFormat/>
    <w:rPr>
      <w:rFonts w:cs="Arial"/>
      <w:b w:val="0"/>
      <w:i w:val="0"/>
      <w:strike w:val="0"/>
      <w:dstrike w:val="0"/>
      <w:color w:val="000000"/>
      <w:position w:val="0"/>
      <w:sz w:val="22"/>
      <w:szCs w:val="22"/>
      <w:u w:val="none" w:color="000000"/>
      <w:vertAlign w:val="baseline"/>
    </w:rPr>
  </w:style>
  <w:style w:type="character" w:customStyle="1" w:styleId="ListLabel84">
    <w:name w:val="ListLabel 84"/>
    <w:qFormat/>
    <w:rPr>
      <w:rFonts w:cs="Arial"/>
      <w:b w:val="0"/>
      <w:i w:val="0"/>
      <w:strike w:val="0"/>
      <w:dstrike w:val="0"/>
      <w:color w:val="000000"/>
      <w:position w:val="0"/>
      <w:sz w:val="22"/>
      <w:szCs w:val="22"/>
      <w:u w:val="none" w:color="000000"/>
      <w:vertAlign w:val="baseline"/>
    </w:rPr>
  </w:style>
  <w:style w:type="character" w:customStyle="1" w:styleId="ListLabel85">
    <w:name w:val="ListLabel 85"/>
    <w:qFormat/>
    <w:rPr>
      <w:rFonts w:cs="Arial"/>
      <w:b w:val="0"/>
      <w:i w:val="0"/>
      <w:strike w:val="0"/>
      <w:dstrike w:val="0"/>
      <w:color w:val="000000"/>
      <w:position w:val="0"/>
      <w:sz w:val="22"/>
      <w:szCs w:val="22"/>
      <w:u w:val="none" w:color="000000"/>
      <w:vertAlign w:val="baseline"/>
    </w:rPr>
  </w:style>
  <w:style w:type="character" w:customStyle="1" w:styleId="ListLabel86">
    <w:name w:val="ListLabel 86"/>
    <w:qFormat/>
    <w:rPr>
      <w:rFonts w:cs="Arial"/>
      <w:b w:val="0"/>
      <w:i w:val="0"/>
      <w:strike w:val="0"/>
      <w:dstrike w:val="0"/>
      <w:color w:val="000000"/>
      <w:position w:val="0"/>
      <w:sz w:val="22"/>
      <w:szCs w:val="22"/>
      <w:u w:val="none" w:color="000000"/>
      <w:vertAlign w:val="baseline"/>
    </w:rPr>
  </w:style>
  <w:style w:type="character" w:customStyle="1" w:styleId="ListLabel87">
    <w:name w:val="ListLabel 87"/>
    <w:qFormat/>
    <w:rPr>
      <w:rFonts w:cs="Arial"/>
      <w:b w:val="0"/>
      <w:i w:val="0"/>
      <w:strike w:val="0"/>
      <w:dstrike w:val="0"/>
      <w:color w:val="000000"/>
      <w:position w:val="0"/>
      <w:sz w:val="22"/>
      <w:szCs w:val="22"/>
      <w:u w:val="none" w:color="000000"/>
      <w:vertAlign w:val="baseline"/>
    </w:rPr>
  </w:style>
  <w:style w:type="character" w:customStyle="1" w:styleId="ListLabel88">
    <w:name w:val="ListLabel 88"/>
    <w:qFormat/>
    <w:rPr>
      <w:rFonts w:cs="Arial"/>
      <w:b w:val="0"/>
      <w:i w:val="0"/>
      <w:strike w:val="0"/>
      <w:dstrike w:val="0"/>
      <w:color w:val="000000"/>
      <w:position w:val="0"/>
      <w:sz w:val="22"/>
      <w:szCs w:val="22"/>
      <w:u w:val="none" w:color="000000"/>
      <w:vertAlign w:val="baseline"/>
    </w:rPr>
  </w:style>
  <w:style w:type="character" w:customStyle="1" w:styleId="ListLabel89">
    <w:name w:val="ListLabel 89"/>
    <w:qFormat/>
    <w:rPr>
      <w:rFonts w:cs="Arial"/>
      <w:b w:val="0"/>
      <w:i w:val="0"/>
      <w:strike w:val="0"/>
      <w:dstrike w:val="0"/>
      <w:color w:val="000000"/>
      <w:position w:val="0"/>
      <w:sz w:val="22"/>
      <w:szCs w:val="22"/>
      <w:u w:val="none" w:color="000000"/>
      <w:vertAlign w:val="baseline"/>
    </w:rPr>
  </w:style>
  <w:style w:type="character" w:customStyle="1" w:styleId="ListLabel90">
    <w:name w:val="ListLabel 90"/>
    <w:qFormat/>
    <w:rPr>
      <w:rFonts w:cs="Arial"/>
      <w:b w:val="0"/>
      <w:i w:val="0"/>
      <w:strike w:val="0"/>
      <w:dstrike w:val="0"/>
      <w:color w:val="000000"/>
      <w:position w:val="0"/>
      <w:sz w:val="22"/>
      <w:szCs w:val="22"/>
      <w:u w:val="none" w:color="000000"/>
      <w:vertAlign w:val="baseline"/>
    </w:rPr>
  </w:style>
  <w:style w:type="character" w:customStyle="1" w:styleId="ListLabel91">
    <w:name w:val="ListLabel 91"/>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92">
    <w:name w:val="ListLabel 92"/>
    <w:qFormat/>
    <w:rPr>
      <w:rFonts w:cs="Arial"/>
      <w:b w:val="0"/>
      <w:i w:val="0"/>
      <w:strike w:val="0"/>
      <w:dstrike w:val="0"/>
      <w:color w:val="000000"/>
      <w:position w:val="0"/>
      <w:sz w:val="22"/>
      <w:szCs w:val="22"/>
      <w:u w:val="none" w:color="000000"/>
      <w:vertAlign w:val="baseline"/>
    </w:rPr>
  </w:style>
  <w:style w:type="character" w:customStyle="1" w:styleId="ListLabel93">
    <w:name w:val="ListLabel 93"/>
    <w:qFormat/>
    <w:rPr>
      <w:rFonts w:cs="Arial"/>
      <w:b w:val="0"/>
      <w:i w:val="0"/>
      <w:strike w:val="0"/>
      <w:dstrike w:val="0"/>
      <w:color w:val="000000"/>
      <w:position w:val="0"/>
      <w:sz w:val="22"/>
      <w:szCs w:val="22"/>
      <w:u w:val="none" w:color="000000"/>
      <w:vertAlign w:val="baseline"/>
    </w:rPr>
  </w:style>
  <w:style w:type="character" w:customStyle="1" w:styleId="ListLabel94">
    <w:name w:val="ListLabel 94"/>
    <w:qFormat/>
    <w:rPr>
      <w:rFonts w:cs="Arial"/>
      <w:b w:val="0"/>
      <w:i w:val="0"/>
      <w:strike w:val="0"/>
      <w:dstrike w:val="0"/>
      <w:color w:val="000000"/>
      <w:position w:val="0"/>
      <w:sz w:val="22"/>
      <w:szCs w:val="22"/>
      <w:u w:val="none" w:color="000000"/>
      <w:vertAlign w:val="baseline"/>
    </w:rPr>
  </w:style>
  <w:style w:type="character" w:customStyle="1" w:styleId="ListLabel95">
    <w:name w:val="ListLabel 95"/>
    <w:qFormat/>
    <w:rPr>
      <w:rFonts w:cs="Arial"/>
      <w:b w:val="0"/>
      <w:i w:val="0"/>
      <w:strike w:val="0"/>
      <w:dstrike w:val="0"/>
      <w:color w:val="000000"/>
      <w:position w:val="0"/>
      <w:sz w:val="22"/>
      <w:szCs w:val="22"/>
      <w:u w:val="none" w:color="000000"/>
      <w:vertAlign w:val="baseline"/>
    </w:rPr>
  </w:style>
  <w:style w:type="character" w:customStyle="1" w:styleId="ListLabel96">
    <w:name w:val="ListLabel 96"/>
    <w:qFormat/>
    <w:rPr>
      <w:rFonts w:cs="Arial"/>
      <w:b w:val="0"/>
      <w:i w:val="0"/>
      <w:strike w:val="0"/>
      <w:dstrike w:val="0"/>
      <w:color w:val="000000"/>
      <w:position w:val="0"/>
      <w:sz w:val="22"/>
      <w:szCs w:val="22"/>
      <w:u w:val="none" w:color="000000"/>
      <w:vertAlign w:val="baseline"/>
    </w:rPr>
  </w:style>
  <w:style w:type="character" w:customStyle="1" w:styleId="ListLabel97">
    <w:name w:val="ListLabel 97"/>
    <w:qFormat/>
    <w:rPr>
      <w:rFonts w:cs="Arial"/>
      <w:b w:val="0"/>
      <w:i w:val="0"/>
      <w:strike w:val="0"/>
      <w:dstrike w:val="0"/>
      <w:color w:val="000000"/>
      <w:position w:val="0"/>
      <w:sz w:val="22"/>
      <w:szCs w:val="22"/>
      <w:u w:val="none" w:color="000000"/>
      <w:vertAlign w:val="baseline"/>
    </w:rPr>
  </w:style>
  <w:style w:type="character" w:customStyle="1" w:styleId="ListLabel98">
    <w:name w:val="ListLabel 98"/>
    <w:qFormat/>
    <w:rPr>
      <w:rFonts w:cs="Arial"/>
      <w:b w:val="0"/>
      <w:i w:val="0"/>
      <w:strike w:val="0"/>
      <w:dstrike w:val="0"/>
      <w:color w:val="000000"/>
      <w:position w:val="0"/>
      <w:sz w:val="22"/>
      <w:szCs w:val="22"/>
      <w:u w:val="none" w:color="000000"/>
      <w:vertAlign w:val="baseline"/>
    </w:rPr>
  </w:style>
  <w:style w:type="character" w:customStyle="1" w:styleId="ListLabel99">
    <w:name w:val="ListLabel 99"/>
    <w:qFormat/>
    <w:rPr>
      <w:rFonts w:cs="Arial"/>
      <w:b w:val="0"/>
      <w:i w:val="0"/>
      <w:strike w:val="0"/>
      <w:dstrike w:val="0"/>
      <w:color w:val="000000"/>
      <w:position w:val="0"/>
      <w:sz w:val="22"/>
      <w:szCs w:val="22"/>
      <w:u w:val="none" w:color="000000"/>
      <w:vertAlign w:val="baseline"/>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ascii="Times New Roman" w:hAnsi="Times New Roman" w:cs="OpenSymbol"/>
      <w:sz w:val="24"/>
    </w:rPr>
  </w:style>
  <w:style w:type="character" w:customStyle="1" w:styleId="ListLabel119">
    <w:name w:val="ListLabel 119"/>
    <w:qFormat/>
    <w:rPr>
      <w:rFonts w:ascii="Times New Roman" w:hAnsi="Times New Roman" w:cs="OpenSymbol"/>
      <w:sz w:val="24"/>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ascii="Times New Roman" w:eastAsia="Arial" w:hAnsi="Times New Roman" w:cs="Arial"/>
      <w:b w:val="0"/>
      <w:i w:val="0"/>
      <w:strike w:val="0"/>
      <w:dstrike w:val="0"/>
      <w:color w:val="000000"/>
      <w:position w:val="0"/>
      <w:sz w:val="24"/>
      <w:szCs w:val="22"/>
      <w:u w:val="none" w:color="000000"/>
      <w:vertAlign w:val="baseline"/>
    </w:rPr>
  </w:style>
  <w:style w:type="character" w:customStyle="1" w:styleId="ListLabel129">
    <w:name w:val="ListLabel 129"/>
    <w:qFormat/>
    <w:rPr>
      <w:rFonts w:eastAsia="Arial" w:cs="Arial"/>
      <w:b w:val="0"/>
      <w:i w:val="0"/>
      <w:strike w:val="0"/>
      <w:dstrike w:val="0"/>
      <w:color w:val="000000"/>
      <w:position w:val="0"/>
      <w:sz w:val="22"/>
      <w:szCs w:val="22"/>
      <w:u w:val="none" w:color="000000"/>
      <w:vertAlign w:val="baseline"/>
    </w:rPr>
  </w:style>
  <w:style w:type="character" w:customStyle="1" w:styleId="ListLabel130">
    <w:name w:val="ListLabel 130"/>
    <w:qFormat/>
    <w:rPr>
      <w:rFonts w:eastAsia="Arial" w:cs="Arial"/>
      <w:b w:val="0"/>
      <w:i w:val="0"/>
      <w:strike w:val="0"/>
      <w:dstrike w:val="0"/>
      <w:color w:val="000000"/>
      <w:position w:val="0"/>
      <w:sz w:val="22"/>
      <w:szCs w:val="22"/>
      <w:u w:val="none" w:color="000000"/>
      <w:vertAlign w:val="baseline"/>
    </w:rPr>
  </w:style>
  <w:style w:type="character" w:customStyle="1" w:styleId="ListLabel131">
    <w:name w:val="ListLabel 131"/>
    <w:qFormat/>
    <w:rPr>
      <w:rFonts w:eastAsia="Arial" w:cs="Arial"/>
      <w:b w:val="0"/>
      <w:i w:val="0"/>
      <w:strike w:val="0"/>
      <w:dstrike w:val="0"/>
      <w:color w:val="000000"/>
      <w:position w:val="0"/>
      <w:sz w:val="22"/>
      <w:szCs w:val="22"/>
      <w:u w:val="none" w:color="000000"/>
      <w:vertAlign w:val="baseline"/>
    </w:rPr>
  </w:style>
  <w:style w:type="character" w:customStyle="1" w:styleId="ListLabel132">
    <w:name w:val="ListLabel 132"/>
    <w:qFormat/>
    <w:rPr>
      <w:rFonts w:eastAsia="Arial" w:cs="Arial"/>
      <w:b w:val="0"/>
      <w:i w:val="0"/>
      <w:strike w:val="0"/>
      <w:dstrike w:val="0"/>
      <w:color w:val="000000"/>
      <w:position w:val="0"/>
      <w:sz w:val="22"/>
      <w:szCs w:val="22"/>
      <w:u w:val="none" w:color="000000"/>
      <w:vertAlign w:val="baseline"/>
    </w:rPr>
  </w:style>
  <w:style w:type="character" w:customStyle="1" w:styleId="ListLabel133">
    <w:name w:val="ListLabel 133"/>
    <w:qFormat/>
    <w:rPr>
      <w:rFonts w:eastAsia="Arial" w:cs="Arial"/>
      <w:b w:val="0"/>
      <w:i w:val="0"/>
      <w:strike w:val="0"/>
      <w:dstrike w:val="0"/>
      <w:color w:val="000000"/>
      <w:position w:val="0"/>
      <w:sz w:val="22"/>
      <w:szCs w:val="22"/>
      <w:u w:val="none" w:color="000000"/>
      <w:vertAlign w:val="baseline"/>
    </w:rPr>
  </w:style>
  <w:style w:type="character" w:customStyle="1" w:styleId="ListLabel134">
    <w:name w:val="ListLabel 134"/>
    <w:qFormat/>
    <w:rPr>
      <w:rFonts w:eastAsia="Arial" w:cs="Arial"/>
      <w:b w:val="0"/>
      <w:i w:val="0"/>
      <w:strike w:val="0"/>
      <w:dstrike w:val="0"/>
      <w:color w:val="000000"/>
      <w:position w:val="0"/>
      <w:sz w:val="22"/>
      <w:szCs w:val="22"/>
      <w:u w:val="none" w:color="000000"/>
      <w:vertAlign w:val="baseline"/>
    </w:rPr>
  </w:style>
  <w:style w:type="character" w:customStyle="1" w:styleId="ListLabel135">
    <w:name w:val="ListLabel 135"/>
    <w:qFormat/>
    <w:rPr>
      <w:rFonts w:eastAsia="Arial" w:cs="Arial"/>
      <w:b w:val="0"/>
      <w:i w:val="0"/>
      <w:strike w:val="0"/>
      <w:dstrike w:val="0"/>
      <w:color w:val="000000"/>
      <w:position w:val="0"/>
      <w:sz w:val="22"/>
      <w:szCs w:val="22"/>
      <w:u w:val="none" w:color="000000"/>
      <w:vertAlign w:val="baseline"/>
    </w:rPr>
  </w:style>
  <w:style w:type="character" w:customStyle="1" w:styleId="ListLabel136">
    <w:name w:val="ListLabel 136"/>
    <w:qFormat/>
    <w:rPr>
      <w:rFonts w:eastAsia="Arial" w:cs="Arial"/>
      <w:b w:val="0"/>
      <w:i w:val="0"/>
      <w:strike w:val="0"/>
      <w:dstrike w:val="0"/>
      <w:color w:val="000000"/>
      <w:position w:val="0"/>
      <w:sz w:val="22"/>
      <w:szCs w:val="22"/>
      <w:u w:val="none" w:color="000000"/>
      <w:vertAlign w:val="baseline"/>
    </w:rPr>
  </w:style>
  <w:style w:type="character" w:customStyle="1" w:styleId="ListLabel137">
    <w:name w:val="ListLabel 137"/>
    <w:qFormat/>
    <w:rPr>
      <w:rFonts w:ascii="Times New Roman" w:hAnsi="Times New Roman" w:cs="Arial"/>
      <w:b/>
      <w:i w:val="0"/>
      <w:strike w:val="0"/>
      <w:dstrike w:val="0"/>
      <w:color w:val="000000"/>
      <w:position w:val="0"/>
      <w:sz w:val="24"/>
      <w:szCs w:val="22"/>
      <w:u w:val="none" w:color="000000"/>
      <w:vertAlign w:val="baseline"/>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147">
    <w:name w:val="ListLabel 147"/>
    <w:qFormat/>
    <w:rPr>
      <w:rFonts w:cs="Arial"/>
      <w:b w:val="0"/>
      <w:i w:val="0"/>
      <w:strike w:val="0"/>
      <w:dstrike w:val="0"/>
      <w:color w:val="000000"/>
      <w:position w:val="0"/>
      <w:sz w:val="22"/>
      <w:szCs w:val="22"/>
      <w:u w:val="none" w:color="000000"/>
      <w:vertAlign w:val="baseline"/>
    </w:rPr>
  </w:style>
  <w:style w:type="character" w:customStyle="1" w:styleId="ListLabel148">
    <w:name w:val="ListLabel 148"/>
    <w:qFormat/>
    <w:rPr>
      <w:rFonts w:cs="Arial"/>
      <w:b w:val="0"/>
      <w:i w:val="0"/>
      <w:strike w:val="0"/>
      <w:dstrike w:val="0"/>
      <w:color w:val="000000"/>
      <w:position w:val="0"/>
      <w:sz w:val="22"/>
      <w:szCs w:val="22"/>
      <w:u w:val="none" w:color="000000"/>
      <w:vertAlign w:val="baseline"/>
    </w:rPr>
  </w:style>
  <w:style w:type="character" w:customStyle="1" w:styleId="ListLabel149">
    <w:name w:val="ListLabel 149"/>
    <w:qFormat/>
    <w:rPr>
      <w:rFonts w:cs="Arial"/>
      <w:b w:val="0"/>
      <w:i w:val="0"/>
      <w:strike w:val="0"/>
      <w:dstrike w:val="0"/>
      <w:color w:val="000000"/>
      <w:position w:val="0"/>
      <w:sz w:val="22"/>
      <w:szCs w:val="22"/>
      <w:u w:val="none" w:color="000000"/>
      <w:vertAlign w:val="baseline"/>
    </w:rPr>
  </w:style>
  <w:style w:type="character" w:customStyle="1" w:styleId="ListLabel150">
    <w:name w:val="ListLabel 150"/>
    <w:qFormat/>
    <w:rPr>
      <w:rFonts w:cs="Arial"/>
      <w:b w:val="0"/>
      <w:i w:val="0"/>
      <w:strike w:val="0"/>
      <w:dstrike w:val="0"/>
      <w:color w:val="000000"/>
      <w:position w:val="0"/>
      <w:sz w:val="22"/>
      <w:szCs w:val="22"/>
      <w:u w:val="none" w:color="000000"/>
      <w:vertAlign w:val="baseline"/>
    </w:rPr>
  </w:style>
  <w:style w:type="character" w:customStyle="1" w:styleId="ListLabel151">
    <w:name w:val="ListLabel 151"/>
    <w:qFormat/>
    <w:rPr>
      <w:rFonts w:cs="Arial"/>
      <w:b w:val="0"/>
      <w:i w:val="0"/>
      <w:strike w:val="0"/>
      <w:dstrike w:val="0"/>
      <w:color w:val="000000"/>
      <w:position w:val="0"/>
      <w:sz w:val="22"/>
      <w:szCs w:val="22"/>
      <w:u w:val="none" w:color="000000"/>
      <w:vertAlign w:val="baseline"/>
    </w:rPr>
  </w:style>
  <w:style w:type="character" w:customStyle="1" w:styleId="ListLabel152">
    <w:name w:val="ListLabel 152"/>
    <w:qFormat/>
    <w:rPr>
      <w:rFonts w:cs="Arial"/>
      <w:b w:val="0"/>
      <w:i w:val="0"/>
      <w:strike w:val="0"/>
      <w:dstrike w:val="0"/>
      <w:color w:val="000000"/>
      <w:position w:val="0"/>
      <w:sz w:val="22"/>
      <w:szCs w:val="22"/>
      <w:u w:val="none" w:color="000000"/>
      <w:vertAlign w:val="baseline"/>
    </w:rPr>
  </w:style>
  <w:style w:type="character" w:customStyle="1" w:styleId="ListLabel153">
    <w:name w:val="ListLabel 153"/>
    <w:qFormat/>
    <w:rPr>
      <w:rFonts w:cs="Arial"/>
      <w:b w:val="0"/>
      <w:i w:val="0"/>
      <w:strike w:val="0"/>
      <w:dstrike w:val="0"/>
      <w:color w:val="000000"/>
      <w:position w:val="0"/>
      <w:sz w:val="22"/>
      <w:szCs w:val="22"/>
      <w:u w:val="none" w:color="000000"/>
      <w:vertAlign w:val="baseline"/>
    </w:rPr>
  </w:style>
  <w:style w:type="character" w:customStyle="1" w:styleId="ListLabel154">
    <w:name w:val="ListLabel 154"/>
    <w:qFormat/>
    <w:rPr>
      <w:rFonts w:cs="Arial"/>
      <w:b w:val="0"/>
      <w:i w:val="0"/>
      <w:strike w:val="0"/>
      <w:dstrike w:val="0"/>
      <w:color w:val="000000"/>
      <w:position w:val="0"/>
      <w:sz w:val="22"/>
      <w:szCs w:val="22"/>
      <w:u w:val="none" w:color="000000"/>
      <w:vertAlign w:val="baseline"/>
    </w:rPr>
  </w:style>
  <w:style w:type="character" w:customStyle="1" w:styleId="ListLabel155">
    <w:name w:val="ListLabel 155"/>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156">
    <w:name w:val="ListLabel 156"/>
    <w:qFormat/>
    <w:rPr>
      <w:rFonts w:cs="Arial"/>
      <w:b w:val="0"/>
      <w:i w:val="0"/>
      <w:strike w:val="0"/>
      <w:dstrike w:val="0"/>
      <w:color w:val="000000"/>
      <w:position w:val="0"/>
      <w:sz w:val="22"/>
      <w:szCs w:val="22"/>
      <w:u w:val="none" w:color="000000"/>
      <w:vertAlign w:val="baseline"/>
    </w:rPr>
  </w:style>
  <w:style w:type="character" w:customStyle="1" w:styleId="ListLabel157">
    <w:name w:val="ListLabel 157"/>
    <w:qFormat/>
    <w:rPr>
      <w:rFonts w:cs="Arial"/>
      <w:b w:val="0"/>
      <w:i w:val="0"/>
      <w:strike w:val="0"/>
      <w:dstrike w:val="0"/>
      <w:color w:val="000000"/>
      <w:position w:val="0"/>
      <w:sz w:val="22"/>
      <w:szCs w:val="22"/>
      <w:u w:val="none" w:color="000000"/>
      <w:vertAlign w:val="baseline"/>
    </w:rPr>
  </w:style>
  <w:style w:type="character" w:customStyle="1" w:styleId="ListLabel158">
    <w:name w:val="ListLabel 158"/>
    <w:qFormat/>
    <w:rPr>
      <w:rFonts w:cs="Arial"/>
      <w:b w:val="0"/>
      <w:i w:val="0"/>
      <w:strike w:val="0"/>
      <w:dstrike w:val="0"/>
      <w:color w:val="000000"/>
      <w:position w:val="0"/>
      <w:sz w:val="22"/>
      <w:szCs w:val="22"/>
      <w:u w:val="none" w:color="000000"/>
      <w:vertAlign w:val="baseline"/>
    </w:rPr>
  </w:style>
  <w:style w:type="character" w:customStyle="1" w:styleId="ListLabel159">
    <w:name w:val="ListLabel 159"/>
    <w:qFormat/>
    <w:rPr>
      <w:rFonts w:cs="Arial"/>
      <w:b w:val="0"/>
      <w:i w:val="0"/>
      <w:strike w:val="0"/>
      <w:dstrike w:val="0"/>
      <w:color w:val="000000"/>
      <w:position w:val="0"/>
      <w:sz w:val="22"/>
      <w:szCs w:val="22"/>
      <w:u w:val="none" w:color="000000"/>
      <w:vertAlign w:val="baseline"/>
    </w:rPr>
  </w:style>
  <w:style w:type="character" w:customStyle="1" w:styleId="ListLabel160">
    <w:name w:val="ListLabel 160"/>
    <w:qFormat/>
    <w:rPr>
      <w:rFonts w:cs="Arial"/>
      <w:b w:val="0"/>
      <w:i w:val="0"/>
      <w:strike w:val="0"/>
      <w:dstrike w:val="0"/>
      <w:color w:val="000000"/>
      <w:position w:val="0"/>
      <w:sz w:val="22"/>
      <w:szCs w:val="22"/>
      <w:u w:val="none" w:color="000000"/>
      <w:vertAlign w:val="baseline"/>
    </w:rPr>
  </w:style>
  <w:style w:type="character" w:customStyle="1" w:styleId="ListLabel161">
    <w:name w:val="ListLabel 161"/>
    <w:qFormat/>
    <w:rPr>
      <w:rFonts w:cs="Arial"/>
      <w:b w:val="0"/>
      <w:i w:val="0"/>
      <w:strike w:val="0"/>
      <w:dstrike w:val="0"/>
      <w:color w:val="000000"/>
      <w:position w:val="0"/>
      <w:sz w:val="22"/>
      <w:szCs w:val="22"/>
      <w:u w:val="none" w:color="000000"/>
      <w:vertAlign w:val="baseline"/>
    </w:rPr>
  </w:style>
  <w:style w:type="character" w:customStyle="1" w:styleId="ListLabel162">
    <w:name w:val="ListLabel 162"/>
    <w:qFormat/>
    <w:rPr>
      <w:rFonts w:cs="Arial"/>
      <w:b w:val="0"/>
      <w:i w:val="0"/>
      <w:strike w:val="0"/>
      <w:dstrike w:val="0"/>
      <w:color w:val="000000"/>
      <w:position w:val="0"/>
      <w:sz w:val="22"/>
      <w:szCs w:val="22"/>
      <w:u w:val="none" w:color="000000"/>
      <w:vertAlign w:val="baseline"/>
    </w:rPr>
  </w:style>
  <w:style w:type="character" w:customStyle="1" w:styleId="ListLabel163">
    <w:name w:val="ListLabel 163"/>
    <w:qFormat/>
    <w:rPr>
      <w:rFonts w:cs="Arial"/>
      <w:b w:val="0"/>
      <w:i w:val="0"/>
      <w:strike w:val="0"/>
      <w:dstrike w:val="0"/>
      <w:color w:val="000000"/>
      <w:position w:val="0"/>
      <w:sz w:val="22"/>
      <w:szCs w:val="22"/>
      <w:u w:val="none" w:color="000000"/>
      <w:vertAlign w:val="baseline"/>
    </w:rPr>
  </w:style>
  <w:style w:type="character" w:customStyle="1" w:styleId="ListLabel164">
    <w:name w:val="ListLabel 164"/>
    <w:qFormat/>
    <w:rPr>
      <w:rFonts w:cs="OpenSymbol"/>
    </w:rPr>
  </w:style>
  <w:style w:type="character" w:customStyle="1" w:styleId="ListLabel165">
    <w:name w:val="ListLabel 165"/>
    <w:qFormat/>
    <w:rPr>
      <w:rFonts w:cs="OpenSymbol"/>
    </w:rPr>
  </w:style>
  <w:style w:type="character" w:customStyle="1" w:styleId="ListLabel166">
    <w:name w:val="ListLabel 166"/>
    <w:qFormat/>
    <w:rPr>
      <w:rFonts w:cs="OpenSymbol"/>
    </w:rPr>
  </w:style>
  <w:style w:type="character" w:customStyle="1" w:styleId="ListLabel167">
    <w:name w:val="ListLabel 167"/>
    <w:qFormat/>
    <w:rPr>
      <w:rFonts w:cs="OpenSymbol"/>
    </w:rPr>
  </w:style>
  <w:style w:type="character" w:customStyle="1" w:styleId="ListLabel168">
    <w:name w:val="ListLabel 168"/>
    <w:qFormat/>
    <w:rPr>
      <w:rFonts w:cs="OpenSymbol"/>
    </w:rPr>
  </w:style>
  <w:style w:type="character" w:customStyle="1" w:styleId="ListLabel169">
    <w:name w:val="ListLabel 169"/>
    <w:qFormat/>
    <w:rPr>
      <w:rFonts w:cs="OpenSymbol"/>
    </w:rPr>
  </w:style>
  <w:style w:type="character" w:customStyle="1" w:styleId="ListLabel170">
    <w:name w:val="ListLabel 170"/>
    <w:qFormat/>
    <w:rPr>
      <w:rFonts w:cs="OpenSymbol"/>
    </w:rPr>
  </w:style>
  <w:style w:type="character" w:customStyle="1" w:styleId="ListLabel171">
    <w:name w:val="ListLabel 171"/>
    <w:qFormat/>
    <w:rPr>
      <w:rFonts w:cs="OpenSymbol"/>
    </w:rPr>
  </w:style>
  <w:style w:type="character" w:customStyle="1" w:styleId="ListLabel172">
    <w:name w:val="ListLabel 172"/>
    <w:qFormat/>
    <w:rPr>
      <w:rFonts w:cs="OpenSymbol"/>
    </w:rPr>
  </w:style>
  <w:style w:type="character" w:customStyle="1" w:styleId="ListLabel173">
    <w:name w:val="ListLabel 173"/>
    <w:qFormat/>
    <w:rPr>
      <w:rFonts w:cs="OpenSymbol"/>
    </w:rPr>
  </w:style>
  <w:style w:type="character" w:customStyle="1" w:styleId="ListLabel174">
    <w:name w:val="ListLabel 174"/>
    <w:qFormat/>
    <w:rPr>
      <w:rFonts w:cs="OpenSymbol"/>
    </w:rPr>
  </w:style>
  <w:style w:type="character" w:customStyle="1" w:styleId="ListLabel175">
    <w:name w:val="ListLabel 175"/>
    <w:qFormat/>
    <w:rPr>
      <w:rFonts w:cs="OpenSymbol"/>
    </w:rPr>
  </w:style>
  <w:style w:type="character" w:customStyle="1" w:styleId="ListLabel176">
    <w:name w:val="ListLabel 176"/>
    <w:qFormat/>
    <w:rPr>
      <w:rFonts w:cs="OpenSymbol"/>
    </w:rPr>
  </w:style>
  <w:style w:type="character" w:customStyle="1" w:styleId="ListLabel177">
    <w:name w:val="ListLabel 177"/>
    <w:qFormat/>
    <w:rPr>
      <w:rFonts w:cs="OpenSymbol"/>
    </w:rPr>
  </w:style>
  <w:style w:type="character" w:customStyle="1" w:styleId="ListLabel178">
    <w:name w:val="ListLabel 178"/>
    <w:qFormat/>
    <w:rPr>
      <w:rFonts w:cs="OpenSymbol"/>
    </w:rPr>
  </w:style>
  <w:style w:type="character" w:customStyle="1" w:styleId="ListLabel179">
    <w:name w:val="ListLabel 179"/>
    <w:qFormat/>
    <w:rPr>
      <w:rFonts w:cs="OpenSymbol"/>
    </w:rPr>
  </w:style>
  <w:style w:type="character" w:customStyle="1" w:styleId="ListLabel180">
    <w:name w:val="ListLabel 180"/>
    <w:qFormat/>
    <w:rPr>
      <w:rFonts w:cs="OpenSymbol"/>
    </w:rPr>
  </w:style>
  <w:style w:type="character" w:customStyle="1" w:styleId="ListLabel181">
    <w:name w:val="ListLabel 181"/>
    <w:qFormat/>
    <w:rPr>
      <w:rFonts w:cs="OpenSymbol"/>
    </w:rPr>
  </w:style>
  <w:style w:type="character" w:customStyle="1" w:styleId="ListLabel182">
    <w:name w:val="ListLabel 182"/>
    <w:qFormat/>
    <w:rPr>
      <w:rFonts w:ascii="Times New Roman" w:hAnsi="Times New Roman" w:cs="OpenSymbol"/>
      <w:sz w:val="24"/>
    </w:rPr>
  </w:style>
  <w:style w:type="character" w:customStyle="1" w:styleId="ListLabel183">
    <w:name w:val="ListLabel 183"/>
    <w:qFormat/>
    <w:rPr>
      <w:rFonts w:ascii="Times New Roman" w:hAnsi="Times New Roman" w:cs="OpenSymbol"/>
      <w:sz w:val="24"/>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cs="Symbol"/>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ascii="Times New Roman" w:eastAsia="Arial" w:hAnsi="Times New Roman" w:cs="Arial"/>
      <w:b w:val="0"/>
      <w:i w:val="0"/>
      <w:strike w:val="0"/>
      <w:dstrike w:val="0"/>
      <w:color w:val="000000"/>
      <w:position w:val="0"/>
      <w:sz w:val="24"/>
      <w:szCs w:val="22"/>
      <w:u w:val="none" w:color="000000"/>
      <w:vertAlign w:val="baseline"/>
    </w:rPr>
  </w:style>
  <w:style w:type="character" w:customStyle="1" w:styleId="ListLabel193">
    <w:name w:val="ListLabel 193"/>
    <w:qFormat/>
    <w:rPr>
      <w:rFonts w:eastAsia="Arial" w:cs="Arial"/>
      <w:b w:val="0"/>
      <w:i w:val="0"/>
      <w:strike w:val="0"/>
      <w:dstrike w:val="0"/>
      <w:color w:val="000000"/>
      <w:position w:val="0"/>
      <w:sz w:val="22"/>
      <w:szCs w:val="22"/>
      <w:u w:val="none" w:color="000000"/>
      <w:vertAlign w:val="baseline"/>
    </w:rPr>
  </w:style>
  <w:style w:type="character" w:customStyle="1" w:styleId="ListLabel194">
    <w:name w:val="ListLabel 194"/>
    <w:qFormat/>
    <w:rPr>
      <w:rFonts w:eastAsia="Arial" w:cs="Arial"/>
      <w:b w:val="0"/>
      <w:i w:val="0"/>
      <w:strike w:val="0"/>
      <w:dstrike w:val="0"/>
      <w:color w:val="000000"/>
      <w:position w:val="0"/>
      <w:sz w:val="22"/>
      <w:szCs w:val="22"/>
      <w:u w:val="none" w:color="000000"/>
      <w:vertAlign w:val="baseline"/>
    </w:rPr>
  </w:style>
  <w:style w:type="character" w:customStyle="1" w:styleId="ListLabel195">
    <w:name w:val="ListLabel 195"/>
    <w:qFormat/>
    <w:rPr>
      <w:rFonts w:eastAsia="Arial" w:cs="Arial"/>
      <w:b w:val="0"/>
      <w:i w:val="0"/>
      <w:strike w:val="0"/>
      <w:dstrike w:val="0"/>
      <w:color w:val="000000"/>
      <w:position w:val="0"/>
      <w:sz w:val="22"/>
      <w:szCs w:val="22"/>
      <w:u w:val="none" w:color="000000"/>
      <w:vertAlign w:val="baseline"/>
    </w:rPr>
  </w:style>
  <w:style w:type="character" w:customStyle="1" w:styleId="ListLabel196">
    <w:name w:val="ListLabel 196"/>
    <w:qFormat/>
    <w:rPr>
      <w:rFonts w:eastAsia="Arial" w:cs="Arial"/>
      <w:b w:val="0"/>
      <w:i w:val="0"/>
      <w:strike w:val="0"/>
      <w:dstrike w:val="0"/>
      <w:color w:val="000000"/>
      <w:position w:val="0"/>
      <w:sz w:val="22"/>
      <w:szCs w:val="22"/>
      <w:u w:val="none" w:color="000000"/>
      <w:vertAlign w:val="baseline"/>
    </w:rPr>
  </w:style>
  <w:style w:type="character" w:customStyle="1" w:styleId="ListLabel197">
    <w:name w:val="ListLabel 197"/>
    <w:qFormat/>
    <w:rPr>
      <w:rFonts w:eastAsia="Arial" w:cs="Arial"/>
      <w:b w:val="0"/>
      <w:i w:val="0"/>
      <w:strike w:val="0"/>
      <w:dstrike w:val="0"/>
      <w:color w:val="000000"/>
      <w:position w:val="0"/>
      <w:sz w:val="22"/>
      <w:szCs w:val="22"/>
      <w:u w:val="none" w:color="000000"/>
      <w:vertAlign w:val="baseline"/>
    </w:rPr>
  </w:style>
  <w:style w:type="character" w:customStyle="1" w:styleId="ListLabel198">
    <w:name w:val="ListLabel 198"/>
    <w:qFormat/>
    <w:rPr>
      <w:rFonts w:eastAsia="Arial" w:cs="Arial"/>
      <w:b w:val="0"/>
      <w:i w:val="0"/>
      <w:strike w:val="0"/>
      <w:dstrike w:val="0"/>
      <w:color w:val="000000"/>
      <w:position w:val="0"/>
      <w:sz w:val="22"/>
      <w:szCs w:val="22"/>
      <w:u w:val="none" w:color="000000"/>
      <w:vertAlign w:val="baseline"/>
    </w:rPr>
  </w:style>
  <w:style w:type="character" w:customStyle="1" w:styleId="ListLabel199">
    <w:name w:val="ListLabel 199"/>
    <w:qFormat/>
    <w:rPr>
      <w:rFonts w:eastAsia="Arial" w:cs="Arial"/>
      <w:b w:val="0"/>
      <w:i w:val="0"/>
      <w:strike w:val="0"/>
      <w:dstrike w:val="0"/>
      <w:color w:val="000000"/>
      <w:position w:val="0"/>
      <w:sz w:val="22"/>
      <w:szCs w:val="22"/>
      <w:u w:val="none" w:color="000000"/>
      <w:vertAlign w:val="baseline"/>
    </w:rPr>
  </w:style>
  <w:style w:type="character" w:customStyle="1" w:styleId="ListLabel200">
    <w:name w:val="ListLabel 200"/>
    <w:qFormat/>
    <w:rPr>
      <w:rFonts w:eastAsia="Arial" w:cs="Arial"/>
      <w:b w:val="0"/>
      <w:i w:val="0"/>
      <w:strike w:val="0"/>
      <w:dstrike w:val="0"/>
      <w:color w:val="000000"/>
      <w:position w:val="0"/>
      <w:sz w:val="22"/>
      <w:szCs w:val="22"/>
      <w:u w:val="none" w:color="000000"/>
      <w:vertAlign w:val="baseline"/>
    </w:rPr>
  </w:style>
  <w:style w:type="character" w:customStyle="1" w:styleId="ListLabel201">
    <w:name w:val="ListLabel 201"/>
    <w:qFormat/>
    <w:rPr>
      <w:rFonts w:ascii="Times New Roman" w:hAnsi="Times New Roman" w:cs="Arial"/>
      <w:b/>
      <w:i w:val="0"/>
      <w:strike w:val="0"/>
      <w:dstrike w:val="0"/>
      <w:color w:val="000000"/>
      <w:position w:val="0"/>
      <w:sz w:val="24"/>
      <w:szCs w:val="22"/>
      <w:u w:val="none" w:color="000000"/>
      <w:vertAlign w:val="baseline"/>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Symbol"/>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211">
    <w:name w:val="ListLabel 211"/>
    <w:qFormat/>
    <w:rPr>
      <w:rFonts w:cs="Arial"/>
      <w:b w:val="0"/>
      <w:i w:val="0"/>
      <w:strike w:val="0"/>
      <w:dstrike w:val="0"/>
      <w:color w:val="000000"/>
      <w:position w:val="0"/>
      <w:sz w:val="22"/>
      <w:szCs w:val="22"/>
      <w:u w:val="none" w:color="000000"/>
      <w:vertAlign w:val="baseline"/>
    </w:rPr>
  </w:style>
  <w:style w:type="character" w:customStyle="1" w:styleId="ListLabel212">
    <w:name w:val="ListLabel 212"/>
    <w:qFormat/>
    <w:rPr>
      <w:rFonts w:cs="Arial"/>
      <w:b w:val="0"/>
      <w:i w:val="0"/>
      <w:strike w:val="0"/>
      <w:dstrike w:val="0"/>
      <w:color w:val="000000"/>
      <w:position w:val="0"/>
      <w:sz w:val="22"/>
      <w:szCs w:val="22"/>
      <w:u w:val="none" w:color="000000"/>
      <w:vertAlign w:val="baseline"/>
    </w:rPr>
  </w:style>
  <w:style w:type="character" w:customStyle="1" w:styleId="ListLabel213">
    <w:name w:val="ListLabel 213"/>
    <w:qFormat/>
    <w:rPr>
      <w:rFonts w:cs="Arial"/>
      <w:b w:val="0"/>
      <w:i w:val="0"/>
      <w:strike w:val="0"/>
      <w:dstrike w:val="0"/>
      <w:color w:val="000000"/>
      <w:position w:val="0"/>
      <w:sz w:val="22"/>
      <w:szCs w:val="22"/>
      <w:u w:val="none" w:color="000000"/>
      <w:vertAlign w:val="baseline"/>
    </w:rPr>
  </w:style>
  <w:style w:type="character" w:customStyle="1" w:styleId="ListLabel214">
    <w:name w:val="ListLabel 214"/>
    <w:qFormat/>
    <w:rPr>
      <w:rFonts w:cs="Arial"/>
      <w:b w:val="0"/>
      <w:i w:val="0"/>
      <w:strike w:val="0"/>
      <w:dstrike w:val="0"/>
      <w:color w:val="000000"/>
      <w:position w:val="0"/>
      <w:sz w:val="22"/>
      <w:szCs w:val="22"/>
      <w:u w:val="none" w:color="000000"/>
      <w:vertAlign w:val="baseline"/>
    </w:rPr>
  </w:style>
  <w:style w:type="character" w:customStyle="1" w:styleId="ListLabel215">
    <w:name w:val="ListLabel 215"/>
    <w:qFormat/>
    <w:rPr>
      <w:rFonts w:cs="Arial"/>
      <w:b w:val="0"/>
      <w:i w:val="0"/>
      <w:strike w:val="0"/>
      <w:dstrike w:val="0"/>
      <w:color w:val="000000"/>
      <w:position w:val="0"/>
      <w:sz w:val="22"/>
      <w:szCs w:val="22"/>
      <w:u w:val="none" w:color="000000"/>
      <w:vertAlign w:val="baseline"/>
    </w:rPr>
  </w:style>
  <w:style w:type="character" w:customStyle="1" w:styleId="ListLabel216">
    <w:name w:val="ListLabel 216"/>
    <w:qFormat/>
    <w:rPr>
      <w:rFonts w:cs="Arial"/>
      <w:b w:val="0"/>
      <w:i w:val="0"/>
      <w:strike w:val="0"/>
      <w:dstrike w:val="0"/>
      <w:color w:val="000000"/>
      <w:position w:val="0"/>
      <w:sz w:val="22"/>
      <w:szCs w:val="22"/>
      <w:u w:val="none" w:color="000000"/>
      <w:vertAlign w:val="baseline"/>
    </w:rPr>
  </w:style>
  <w:style w:type="character" w:customStyle="1" w:styleId="ListLabel217">
    <w:name w:val="ListLabel 217"/>
    <w:qFormat/>
    <w:rPr>
      <w:rFonts w:cs="Arial"/>
      <w:b w:val="0"/>
      <w:i w:val="0"/>
      <w:strike w:val="0"/>
      <w:dstrike w:val="0"/>
      <w:color w:val="000000"/>
      <w:position w:val="0"/>
      <w:sz w:val="22"/>
      <w:szCs w:val="22"/>
      <w:u w:val="none" w:color="000000"/>
      <w:vertAlign w:val="baseline"/>
    </w:rPr>
  </w:style>
  <w:style w:type="character" w:customStyle="1" w:styleId="ListLabel218">
    <w:name w:val="ListLabel 218"/>
    <w:qFormat/>
    <w:rPr>
      <w:rFonts w:cs="Arial"/>
      <w:b w:val="0"/>
      <w:i w:val="0"/>
      <w:strike w:val="0"/>
      <w:dstrike w:val="0"/>
      <w:color w:val="000000"/>
      <w:position w:val="0"/>
      <w:sz w:val="22"/>
      <w:szCs w:val="22"/>
      <w:u w:val="none" w:color="000000"/>
      <w:vertAlign w:val="baseline"/>
    </w:rPr>
  </w:style>
  <w:style w:type="character" w:customStyle="1" w:styleId="ListLabel219">
    <w:name w:val="ListLabel 219"/>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220">
    <w:name w:val="ListLabel 220"/>
    <w:qFormat/>
    <w:rPr>
      <w:rFonts w:cs="Arial"/>
      <w:b w:val="0"/>
      <w:i w:val="0"/>
      <w:strike w:val="0"/>
      <w:dstrike w:val="0"/>
      <w:color w:val="000000"/>
      <w:position w:val="0"/>
      <w:sz w:val="22"/>
      <w:szCs w:val="22"/>
      <w:u w:val="none" w:color="000000"/>
      <w:vertAlign w:val="baseline"/>
    </w:rPr>
  </w:style>
  <w:style w:type="character" w:customStyle="1" w:styleId="ListLabel221">
    <w:name w:val="ListLabel 221"/>
    <w:qFormat/>
    <w:rPr>
      <w:rFonts w:cs="Arial"/>
      <w:b w:val="0"/>
      <w:i w:val="0"/>
      <w:strike w:val="0"/>
      <w:dstrike w:val="0"/>
      <w:color w:val="000000"/>
      <w:position w:val="0"/>
      <w:sz w:val="22"/>
      <w:szCs w:val="22"/>
      <w:u w:val="none" w:color="000000"/>
      <w:vertAlign w:val="baseline"/>
    </w:rPr>
  </w:style>
  <w:style w:type="character" w:customStyle="1" w:styleId="ListLabel222">
    <w:name w:val="ListLabel 222"/>
    <w:qFormat/>
    <w:rPr>
      <w:rFonts w:cs="Arial"/>
      <w:b w:val="0"/>
      <w:i w:val="0"/>
      <w:strike w:val="0"/>
      <w:dstrike w:val="0"/>
      <w:color w:val="000000"/>
      <w:position w:val="0"/>
      <w:sz w:val="22"/>
      <w:szCs w:val="22"/>
      <w:u w:val="none" w:color="000000"/>
      <w:vertAlign w:val="baseline"/>
    </w:rPr>
  </w:style>
  <w:style w:type="character" w:customStyle="1" w:styleId="ListLabel223">
    <w:name w:val="ListLabel 223"/>
    <w:qFormat/>
    <w:rPr>
      <w:rFonts w:cs="Arial"/>
      <w:b w:val="0"/>
      <w:i w:val="0"/>
      <w:strike w:val="0"/>
      <w:dstrike w:val="0"/>
      <w:color w:val="000000"/>
      <w:position w:val="0"/>
      <w:sz w:val="22"/>
      <w:szCs w:val="22"/>
      <w:u w:val="none" w:color="000000"/>
      <w:vertAlign w:val="baseline"/>
    </w:rPr>
  </w:style>
  <w:style w:type="character" w:customStyle="1" w:styleId="ListLabel224">
    <w:name w:val="ListLabel 224"/>
    <w:qFormat/>
    <w:rPr>
      <w:rFonts w:cs="Arial"/>
      <w:b w:val="0"/>
      <w:i w:val="0"/>
      <w:strike w:val="0"/>
      <w:dstrike w:val="0"/>
      <w:color w:val="000000"/>
      <w:position w:val="0"/>
      <w:sz w:val="22"/>
      <w:szCs w:val="22"/>
      <w:u w:val="none" w:color="000000"/>
      <w:vertAlign w:val="baseline"/>
    </w:rPr>
  </w:style>
  <w:style w:type="character" w:customStyle="1" w:styleId="ListLabel225">
    <w:name w:val="ListLabel 225"/>
    <w:qFormat/>
    <w:rPr>
      <w:rFonts w:cs="Arial"/>
      <w:b w:val="0"/>
      <w:i w:val="0"/>
      <w:strike w:val="0"/>
      <w:dstrike w:val="0"/>
      <w:color w:val="000000"/>
      <w:position w:val="0"/>
      <w:sz w:val="22"/>
      <w:szCs w:val="22"/>
      <w:u w:val="none" w:color="000000"/>
      <w:vertAlign w:val="baseline"/>
    </w:rPr>
  </w:style>
  <w:style w:type="character" w:customStyle="1" w:styleId="ListLabel226">
    <w:name w:val="ListLabel 226"/>
    <w:qFormat/>
    <w:rPr>
      <w:rFonts w:cs="Arial"/>
      <w:b w:val="0"/>
      <w:i w:val="0"/>
      <w:strike w:val="0"/>
      <w:dstrike w:val="0"/>
      <w:color w:val="000000"/>
      <w:position w:val="0"/>
      <w:sz w:val="22"/>
      <w:szCs w:val="22"/>
      <w:u w:val="none" w:color="000000"/>
      <w:vertAlign w:val="baseline"/>
    </w:rPr>
  </w:style>
  <w:style w:type="character" w:customStyle="1" w:styleId="ListLabel227">
    <w:name w:val="ListLabel 227"/>
    <w:qFormat/>
    <w:rPr>
      <w:rFonts w:cs="Arial"/>
      <w:b w:val="0"/>
      <w:i w:val="0"/>
      <w:strike w:val="0"/>
      <w:dstrike w:val="0"/>
      <w:color w:val="000000"/>
      <w:position w:val="0"/>
      <w:sz w:val="22"/>
      <w:szCs w:val="22"/>
      <w:u w:val="none" w:color="000000"/>
      <w:vertAlign w:val="baseline"/>
    </w:rPr>
  </w:style>
  <w:style w:type="character" w:customStyle="1" w:styleId="ListLabel228">
    <w:name w:val="ListLabel 228"/>
    <w:qFormat/>
    <w:rPr>
      <w:rFonts w:cs="OpenSymbol"/>
    </w:rPr>
  </w:style>
  <w:style w:type="character" w:customStyle="1" w:styleId="ListLabel229">
    <w:name w:val="ListLabel 229"/>
    <w:qFormat/>
    <w:rPr>
      <w:rFonts w:cs="OpenSymbol"/>
    </w:rPr>
  </w:style>
  <w:style w:type="character" w:customStyle="1" w:styleId="ListLabel230">
    <w:name w:val="ListLabel 230"/>
    <w:qFormat/>
    <w:rPr>
      <w:rFonts w:cs="OpenSymbol"/>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cs="OpenSymbol"/>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Simbolinumeriranja">
    <w:name w:val="Simboli numeriranja"/>
    <w:qFormat/>
  </w:style>
  <w:style w:type="character" w:customStyle="1" w:styleId="ListLabel246">
    <w:name w:val="ListLabel 246"/>
    <w:qFormat/>
    <w:rPr>
      <w:rFonts w:ascii="Times New Roman" w:hAnsi="Times New Roman" w:cs="OpenSymbol"/>
      <w:sz w:val="24"/>
    </w:rPr>
  </w:style>
  <w:style w:type="character" w:customStyle="1" w:styleId="ListLabel247">
    <w:name w:val="ListLabel 247"/>
    <w:qFormat/>
    <w:rPr>
      <w:rFonts w:ascii="Times New Roman" w:hAnsi="Times New Roman" w:cs="OpenSymbol"/>
      <w:sz w:val="24"/>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ascii="Times New Roman" w:hAnsi="Times New Roman" w:cs="OpenSymbol"/>
      <w:sz w:val="24"/>
    </w:rPr>
  </w:style>
  <w:style w:type="character" w:customStyle="1" w:styleId="ListLabel257">
    <w:name w:val="ListLabel 257"/>
    <w:qFormat/>
    <w:rPr>
      <w:rFonts w:ascii="Calibri" w:hAnsi="Calibri" w:cs="OpenSymbol"/>
      <w:sz w:val="24"/>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ascii="Calibri" w:hAnsi="Calibri" w:cs="Arial"/>
      <w:b w:val="0"/>
      <w:i w:val="0"/>
      <w:strike w:val="0"/>
      <w:dstrike w:val="0"/>
      <w:color w:val="000000"/>
      <w:position w:val="0"/>
      <w:sz w:val="24"/>
      <w:szCs w:val="22"/>
      <w:u w:val="none" w:color="000000"/>
      <w:vertAlign w:val="baseline"/>
    </w:rPr>
  </w:style>
  <w:style w:type="character" w:customStyle="1" w:styleId="ListLabel267">
    <w:name w:val="ListLabel 267"/>
    <w:qFormat/>
    <w:rPr>
      <w:rFonts w:cs="Arial"/>
      <w:b w:val="0"/>
      <w:i w:val="0"/>
      <w:strike w:val="0"/>
      <w:dstrike w:val="0"/>
      <w:color w:val="000000"/>
      <w:position w:val="0"/>
      <w:sz w:val="22"/>
      <w:szCs w:val="22"/>
      <w:u w:val="none" w:color="000000"/>
      <w:vertAlign w:val="baseline"/>
    </w:rPr>
  </w:style>
  <w:style w:type="character" w:customStyle="1" w:styleId="ListLabel268">
    <w:name w:val="ListLabel 268"/>
    <w:qFormat/>
    <w:rPr>
      <w:rFonts w:cs="Arial"/>
      <w:b w:val="0"/>
      <w:i w:val="0"/>
      <w:strike w:val="0"/>
      <w:dstrike w:val="0"/>
      <w:color w:val="000000"/>
      <w:position w:val="0"/>
      <w:sz w:val="22"/>
      <w:szCs w:val="22"/>
      <w:u w:val="none" w:color="000000"/>
      <w:vertAlign w:val="baseline"/>
    </w:rPr>
  </w:style>
  <w:style w:type="character" w:customStyle="1" w:styleId="ListLabel269">
    <w:name w:val="ListLabel 269"/>
    <w:qFormat/>
    <w:rPr>
      <w:rFonts w:cs="Arial"/>
      <w:b w:val="0"/>
      <w:i w:val="0"/>
      <w:strike w:val="0"/>
      <w:dstrike w:val="0"/>
      <w:color w:val="000000"/>
      <w:position w:val="0"/>
      <w:sz w:val="22"/>
      <w:szCs w:val="22"/>
      <w:u w:val="none" w:color="000000"/>
      <w:vertAlign w:val="baseline"/>
    </w:rPr>
  </w:style>
  <w:style w:type="character" w:customStyle="1" w:styleId="ListLabel270">
    <w:name w:val="ListLabel 270"/>
    <w:qFormat/>
    <w:rPr>
      <w:rFonts w:cs="Arial"/>
      <w:b w:val="0"/>
      <w:i w:val="0"/>
      <w:strike w:val="0"/>
      <w:dstrike w:val="0"/>
      <w:color w:val="000000"/>
      <w:position w:val="0"/>
      <w:sz w:val="22"/>
      <w:szCs w:val="22"/>
      <w:u w:val="none" w:color="000000"/>
      <w:vertAlign w:val="baseline"/>
    </w:rPr>
  </w:style>
  <w:style w:type="character" w:customStyle="1" w:styleId="ListLabel271">
    <w:name w:val="ListLabel 271"/>
    <w:qFormat/>
    <w:rPr>
      <w:rFonts w:cs="Arial"/>
      <w:b w:val="0"/>
      <w:i w:val="0"/>
      <w:strike w:val="0"/>
      <w:dstrike w:val="0"/>
      <w:color w:val="000000"/>
      <w:position w:val="0"/>
      <w:sz w:val="22"/>
      <w:szCs w:val="22"/>
      <w:u w:val="none" w:color="000000"/>
      <w:vertAlign w:val="baseline"/>
    </w:rPr>
  </w:style>
  <w:style w:type="character" w:customStyle="1" w:styleId="ListLabel272">
    <w:name w:val="ListLabel 272"/>
    <w:qFormat/>
    <w:rPr>
      <w:rFonts w:cs="Arial"/>
      <w:b w:val="0"/>
      <w:i w:val="0"/>
      <w:strike w:val="0"/>
      <w:dstrike w:val="0"/>
      <w:color w:val="000000"/>
      <w:position w:val="0"/>
      <w:sz w:val="22"/>
      <w:szCs w:val="22"/>
      <w:u w:val="none" w:color="000000"/>
      <w:vertAlign w:val="baseline"/>
    </w:rPr>
  </w:style>
  <w:style w:type="character" w:customStyle="1" w:styleId="ListLabel273">
    <w:name w:val="ListLabel 273"/>
    <w:qFormat/>
    <w:rPr>
      <w:rFonts w:cs="Arial"/>
      <w:b w:val="0"/>
      <w:i w:val="0"/>
      <w:strike w:val="0"/>
      <w:dstrike w:val="0"/>
      <w:color w:val="000000"/>
      <w:position w:val="0"/>
      <w:sz w:val="22"/>
      <w:szCs w:val="22"/>
      <w:u w:val="none" w:color="000000"/>
      <w:vertAlign w:val="baseline"/>
    </w:rPr>
  </w:style>
  <w:style w:type="character" w:customStyle="1" w:styleId="ListLabel274">
    <w:name w:val="ListLabel 274"/>
    <w:qFormat/>
    <w:rPr>
      <w:rFonts w:cs="Arial"/>
      <w:b w:val="0"/>
      <w:i w:val="0"/>
      <w:strike w:val="0"/>
      <w:dstrike w:val="0"/>
      <w:color w:val="000000"/>
      <w:position w:val="0"/>
      <w:sz w:val="22"/>
      <w:szCs w:val="22"/>
      <w:u w:val="none" w:color="000000"/>
      <w:vertAlign w:val="baseline"/>
    </w:rPr>
  </w:style>
  <w:style w:type="character" w:customStyle="1" w:styleId="ListLabel275">
    <w:name w:val="ListLabel 275"/>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276">
    <w:name w:val="ListLabel 276"/>
    <w:qFormat/>
    <w:rPr>
      <w:rFonts w:cs="Arial"/>
      <w:b w:val="0"/>
      <w:i w:val="0"/>
      <w:strike w:val="0"/>
      <w:dstrike w:val="0"/>
      <w:color w:val="000000"/>
      <w:position w:val="0"/>
      <w:sz w:val="22"/>
      <w:szCs w:val="22"/>
      <w:u w:val="none" w:color="000000"/>
      <w:vertAlign w:val="baseline"/>
    </w:rPr>
  </w:style>
  <w:style w:type="character" w:customStyle="1" w:styleId="ListLabel277">
    <w:name w:val="ListLabel 277"/>
    <w:qFormat/>
    <w:rPr>
      <w:rFonts w:cs="Arial"/>
      <w:b w:val="0"/>
      <w:i w:val="0"/>
      <w:strike w:val="0"/>
      <w:dstrike w:val="0"/>
      <w:color w:val="000000"/>
      <w:position w:val="0"/>
      <w:sz w:val="22"/>
      <w:szCs w:val="22"/>
      <w:u w:val="none" w:color="000000"/>
      <w:vertAlign w:val="baseline"/>
    </w:rPr>
  </w:style>
  <w:style w:type="character" w:customStyle="1" w:styleId="ListLabel278">
    <w:name w:val="ListLabel 278"/>
    <w:qFormat/>
    <w:rPr>
      <w:rFonts w:cs="Arial"/>
      <w:b w:val="0"/>
      <w:i w:val="0"/>
      <w:strike w:val="0"/>
      <w:dstrike w:val="0"/>
      <w:color w:val="000000"/>
      <w:position w:val="0"/>
      <w:sz w:val="22"/>
      <w:szCs w:val="22"/>
      <w:u w:val="none" w:color="000000"/>
      <w:vertAlign w:val="baseline"/>
    </w:rPr>
  </w:style>
  <w:style w:type="character" w:customStyle="1" w:styleId="ListLabel279">
    <w:name w:val="ListLabel 279"/>
    <w:qFormat/>
    <w:rPr>
      <w:rFonts w:cs="Arial"/>
      <w:b w:val="0"/>
      <w:i w:val="0"/>
      <w:strike w:val="0"/>
      <w:dstrike w:val="0"/>
      <w:color w:val="000000"/>
      <w:position w:val="0"/>
      <w:sz w:val="22"/>
      <w:szCs w:val="22"/>
      <w:u w:val="none" w:color="000000"/>
      <w:vertAlign w:val="baseline"/>
    </w:rPr>
  </w:style>
  <w:style w:type="character" w:customStyle="1" w:styleId="ListLabel280">
    <w:name w:val="ListLabel 280"/>
    <w:qFormat/>
    <w:rPr>
      <w:rFonts w:cs="Arial"/>
      <w:b w:val="0"/>
      <w:i w:val="0"/>
      <w:strike w:val="0"/>
      <w:dstrike w:val="0"/>
      <w:color w:val="000000"/>
      <w:position w:val="0"/>
      <w:sz w:val="22"/>
      <w:szCs w:val="22"/>
      <w:u w:val="none" w:color="000000"/>
      <w:vertAlign w:val="baseline"/>
    </w:rPr>
  </w:style>
  <w:style w:type="character" w:customStyle="1" w:styleId="ListLabel281">
    <w:name w:val="ListLabel 281"/>
    <w:qFormat/>
    <w:rPr>
      <w:rFonts w:cs="Arial"/>
      <w:b w:val="0"/>
      <w:i w:val="0"/>
      <w:strike w:val="0"/>
      <w:dstrike w:val="0"/>
      <w:color w:val="000000"/>
      <w:position w:val="0"/>
      <w:sz w:val="22"/>
      <w:szCs w:val="22"/>
      <w:u w:val="none" w:color="000000"/>
      <w:vertAlign w:val="baseline"/>
    </w:rPr>
  </w:style>
  <w:style w:type="character" w:customStyle="1" w:styleId="ListLabel282">
    <w:name w:val="ListLabel 282"/>
    <w:qFormat/>
    <w:rPr>
      <w:rFonts w:cs="Arial"/>
      <w:b w:val="0"/>
      <w:i w:val="0"/>
      <w:strike w:val="0"/>
      <w:dstrike w:val="0"/>
      <w:color w:val="000000"/>
      <w:position w:val="0"/>
      <w:sz w:val="22"/>
      <w:szCs w:val="22"/>
      <w:u w:val="none" w:color="000000"/>
      <w:vertAlign w:val="baseline"/>
    </w:rPr>
  </w:style>
  <w:style w:type="character" w:customStyle="1" w:styleId="ListLabel283">
    <w:name w:val="ListLabel 283"/>
    <w:qFormat/>
    <w:rPr>
      <w:rFonts w:cs="Arial"/>
      <w:b w:val="0"/>
      <w:i w:val="0"/>
      <w:strike w:val="0"/>
      <w:dstrike w:val="0"/>
      <w:color w:val="000000"/>
      <w:position w:val="0"/>
      <w:sz w:val="22"/>
      <w:szCs w:val="22"/>
      <w:u w:val="none" w:color="000000"/>
      <w:vertAlign w:val="baseline"/>
    </w:rPr>
  </w:style>
  <w:style w:type="character" w:customStyle="1" w:styleId="ListLabel284">
    <w:name w:val="ListLabel 284"/>
    <w:qFormat/>
    <w:rPr>
      <w:rFonts w:cs="OpenSymbol"/>
      <w:sz w:val="24"/>
    </w:rPr>
  </w:style>
  <w:style w:type="character" w:customStyle="1" w:styleId="ListLabel285">
    <w:name w:val="ListLabel 285"/>
    <w:qFormat/>
    <w:rPr>
      <w:rFonts w:cs="OpenSymbol"/>
    </w:rPr>
  </w:style>
  <w:style w:type="character" w:customStyle="1" w:styleId="ListLabel286">
    <w:name w:val="ListLabel 286"/>
    <w:qFormat/>
    <w:rPr>
      <w:rFonts w:cs="OpenSymbol"/>
    </w:rPr>
  </w:style>
  <w:style w:type="character" w:customStyle="1" w:styleId="ListLabel287">
    <w:name w:val="ListLabel 287"/>
    <w:qFormat/>
    <w:rPr>
      <w:rFonts w:cs="OpenSymbol"/>
    </w:rPr>
  </w:style>
  <w:style w:type="character" w:customStyle="1" w:styleId="ListLabel288">
    <w:name w:val="ListLabel 288"/>
    <w:qFormat/>
    <w:rPr>
      <w:rFonts w:cs="OpenSymbol"/>
    </w:rPr>
  </w:style>
  <w:style w:type="character" w:customStyle="1" w:styleId="ListLabel289">
    <w:name w:val="ListLabel 289"/>
    <w:qFormat/>
    <w:rPr>
      <w:rFonts w:cs="OpenSymbol"/>
    </w:rPr>
  </w:style>
  <w:style w:type="character" w:customStyle="1" w:styleId="ListLabel290">
    <w:name w:val="ListLabel 290"/>
    <w:qFormat/>
    <w:rPr>
      <w:rFonts w:cs="OpenSymbol"/>
    </w:rPr>
  </w:style>
  <w:style w:type="character" w:customStyle="1" w:styleId="ListLabel291">
    <w:name w:val="ListLabel 291"/>
    <w:qFormat/>
    <w:rPr>
      <w:rFonts w:cs="OpenSymbol"/>
    </w:rPr>
  </w:style>
  <w:style w:type="character" w:customStyle="1" w:styleId="ListLabel292">
    <w:name w:val="ListLabel 292"/>
    <w:qFormat/>
    <w:rPr>
      <w:rFonts w:cs="OpenSymbol"/>
    </w:rPr>
  </w:style>
  <w:style w:type="character" w:customStyle="1" w:styleId="ListLabel293">
    <w:name w:val="ListLabel 293"/>
    <w:qFormat/>
    <w:rPr>
      <w:rFonts w:ascii="Calibri" w:hAnsi="Calibri" w:cs="OpenSymbol"/>
      <w:sz w:val="24"/>
    </w:rPr>
  </w:style>
  <w:style w:type="character" w:customStyle="1" w:styleId="ListLabel294">
    <w:name w:val="ListLabel 294"/>
    <w:qFormat/>
    <w:rPr>
      <w:rFonts w:cs="OpenSymbol"/>
    </w:rPr>
  </w:style>
  <w:style w:type="character" w:customStyle="1" w:styleId="ListLabel295">
    <w:name w:val="ListLabel 295"/>
    <w:qFormat/>
    <w:rPr>
      <w:rFonts w:cs="OpenSymbol"/>
    </w:rPr>
  </w:style>
  <w:style w:type="character" w:customStyle="1" w:styleId="ListLabel296">
    <w:name w:val="ListLabel 296"/>
    <w:qFormat/>
    <w:rPr>
      <w:rFonts w:cs="OpenSymbol"/>
    </w:rPr>
  </w:style>
  <w:style w:type="character" w:customStyle="1" w:styleId="ListLabel297">
    <w:name w:val="ListLabel 297"/>
    <w:qFormat/>
    <w:rPr>
      <w:rFonts w:cs="OpenSymbol"/>
    </w:rPr>
  </w:style>
  <w:style w:type="character" w:customStyle="1" w:styleId="ListLabel298">
    <w:name w:val="ListLabel 298"/>
    <w:qFormat/>
    <w:rPr>
      <w:rFonts w:cs="OpenSymbol"/>
    </w:rPr>
  </w:style>
  <w:style w:type="character" w:customStyle="1" w:styleId="ListLabel299">
    <w:name w:val="ListLabel 299"/>
    <w:qFormat/>
    <w:rPr>
      <w:rFonts w:cs="OpenSymbol"/>
    </w:rPr>
  </w:style>
  <w:style w:type="character" w:customStyle="1" w:styleId="ListLabel300">
    <w:name w:val="ListLabel 300"/>
    <w:qFormat/>
    <w:rPr>
      <w:rFonts w:cs="OpenSymbol"/>
    </w:rPr>
  </w:style>
  <w:style w:type="character" w:customStyle="1" w:styleId="ListLabel301">
    <w:name w:val="ListLabel 301"/>
    <w:qFormat/>
    <w:rPr>
      <w:rFonts w:cs="OpenSymbol"/>
    </w:rPr>
  </w:style>
  <w:style w:type="character" w:customStyle="1" w:styleId="ListLabel302">
    <w:name w:val="ListLabel 302"/>
    <w:qFormat/>
    <w:rPr>
      <w:rFonts w:cs="OpenSymbol"/>
    </w:rPr>
  </w:style>
  <w:style w:type="character" w:customStyle="1" w:styleId="ListLabel303">
    <w:name w:val="ListLabel 303"/>
    <w:qFormat/>
    <w:rPr>
      <w:rFonts w:cs="OpenSymbol"/>
    </w:rPr>
  </w:style>
  <w:style w:type="character" w:customStyle="1" w:styleId="ListLabel304">
    <w:name w:val="ListLabel 304"/>
    <w:qFormat/>
    <w:rPr>
      <w:rFonts w:cs="OpenSymbol"/>
    </w:rPr>
  </w:style>
  <w:style w:type="character" w:customStyle="1" w:styleId="ListLabel305">
    <w:name w:val="ListLabel 305"/>
    <w:qFormat/>
    <w:rPr>
      <w:rFonts w:cs="OpenSymbol"/>
    </w:rPr>
  </w:style>
  <w:style w:type="character" w:customStyle="1" w:styleId="ListLabel306">
    <w:name w:val="ListLabel 306"/>
    <w:qFormat/>
    <w:rPr>
      <w:rFonts w:cs="OpenSymbol"/>
    </w:rPr>
  </w:style>
  <w:style w:type="character" w:customStyle="1" w:styleId="ListLabel307">
    <w:name w:val="ListLabel 307"/>
    <w:qFormat/>
    <w:rPr>
      <w:rFonts w:cs="OpenSymbol"/>
    </w:rPr>
  </w:style>
  <w:style w:type="character" w:customStyle="1" w:styleId="ListLabel308">
    <w:name w:val="ListLabel 308"/>
    <w:qFormat/>
    <w:rPr>
      <w:rFonts w:cs="OpenSymbol"/>
    </w:rPr>
  </w:style>
  <w:style w:type="character" w:customStyle="1" w:styleId="ListLabel309">
    <w:name w:val="ListLabel 309"/>
    <w:qFormat/>
    <w:rPr>
      <w:rFonts w:cs="OpenSymbol"/>
    </w:rPr>
  </w:style>
  <w:style w:type="character" w:customStyle="1" w:styleId="ListLabel310">
    <w:name w:val="ListLabel 310"/>
    <w:qFormat/>
    <w:rPr>
      <w:rFonts w:cs="OpenSymbol"/>
    </w:rPr>
  </w:style>
  <w:style w:type="character" w:customStyle="1" w:styleId="ListLabel311">
    <w:name w:val="ListLabel 311"/>
    <w:qFormat/>
    <w:rPr>
      <w:rFonts w:cs="OpenSymbol"/>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Arial"/>
      <w:b w:val="0"/>
      <w:i w:val="0"/>
      <w:strike w:val="0"/>
      <w:dstrike w:val="0"/>
      <w:color w:val="000000"/>
      <w:position w:val="0"/>
      <w:sz w:val="24"/>
      <w:szCs w:val="22"/>
      <w:u w:val="none" w:color="000000"/>
      <w:vertAlign w:val="baseline"/>
    </w:rPr>
  </w:style>
  <w:style w:type="character" w:customStyle="1" w:styleId="ListLabel321">
    <w:name w:val="ListLabel 321"/>
    <w:qFormat/>
    <w:rPr>
      <w:rFonts w:cs="Arial"/>
      <w:b w:val="0"/>
      <w:i w:val="0"/>
      <w:strike w:val="0"/>
      <w:dstrike w:val="0"/>
      <w:color w:val="000000"/>
      <w:position w:val="0"/>
      <w:sz w:val="22"/>
      <w:szCs w:val="22"/>
      <w:u w:val="none" w:color="000000"/>
      <w:vertAlign w:val="baseline"/>
    </w:rPr>
  </w:style>
  <w:style w:type="character" w:customStyle="1" w:styleId="ListLabel322">
    <w:name w:val="ListLabel 322"/>
    <w:qFormat/>
    <w:rPr>
      <w:rFonts w:cs="Arial"/>
      <w:b w:val="0"/>
      <w:i w:val="0"/>
      <w:strike w:val="0"/>
      <w:dstrike w:val="0"/>
      <w:color w:val="000000"/>
      <w:position w:val="0"/>
      <w:sz w:val="22"/>
      <w:szCs w:val="22"/>
      <w:u w:val="none" w:color="000000"/>
      <w:vertAlign w:val="baseline"/>
    </w:rPr>
  </w:style>
  <w:style w:type="character" w:customStyle="1" w:styleId="ListLabel323">
    <w:name w:val="ListLabel 323"/>
    <w:qFormat/>
    <w:rPr>
      <w:rFonts w:cs="Arial"/>
      <w:b w:val="0"/>
      <w:i w:val="0"/>
      <w:strike w:val="0"/>
      <w:dstrike w:val="0"/>
      <w:color w:val="000000"/>
      <w:position w:val="0"/>
      <w:sz w:val="22"/>
      <w:szCs w:val="22"/>
      <w:u w:val="none" w:color="000000"/>
      <w:vertAlign w:val="baseline"/>
    </w:rPr>
  </w:style>
  <w:style w:type="character" w:customStyle="1" w:styleId="ListLabel324">
    <w:name w:val="ListLabel 324"/>
    <w:qFormat/>
    <w:rPr>
      <w:rFonts w:cs="Arial"/>
      <w:b w:val="0"/>
      <w:i w:val="0"/>
      <w:strike w:val="0"/>
      <w:dstrike w:val="0"/>
      <w:color w:val="000000"/>
      <w:position w:val="0"/>
      <w:sz w:val="22"/>
      <w:szCs w:val="22"/>
      <w:u w:val="none" w:color="000000"/>
      <w:vertAlign w:val="baseline"/>
    </w:rPr>
  </w:style>
  <w:style w:type="character" w:customStyle="1" w:styleId="ListLabel325">
    <w:name w:val="ListLabel 325"/>
    <w:qFormat/>
    <w:rPr>
      <w:rFonts w:cs="Arial"/>
      <w:b w:val="0"/>
      <w:i w:val="0"/>
      <w:strike w:val="0"/>
      <w:dstrike w:val="0"/>
      <w:color w:val="000000"/>
      <w:position w:val="0"/>
      <w:sz w:val="22"/>
      <w:szCs w:val="22"/>
      <w:u w:val="none" w:color="000000"/>
      <w:vertAlign w:val="baseline"/>
    </w:rPr>
  </w:style>
  <w:style w:type="character" w:customStyle="1" w:styleId="ListLabel326">
    <w:name w:val="ListLabel 326"/>
    <w:qFormat/>
    <w:rPr>
      <w:rFonts w:cs="Arial"/>
      <w:b w:val="0"/>
      <w:i w:val="0"/>
      <w:strike w:val="0"/>
      <w:dstrike w:val="0"/>
      <w:color w:val="000000"/>
      <w:position w:val="0"/>
      <w:sz w:val="22"/>
      <w:szCs w:val="22"/>
      <w:u w:val="none" w:color="000000"/>
      <w:vertAlign w:val="baseline"/>
    </w:rPr>
  </w:style>
  <w:style w:type="character" w:customStyle="1" w:styleId="ListLabel327">
    <w:name w:val="ListLabel 327"/>
    <w:qFormat/>
    <w:rPr>
      <w:rFonts w:cs="Arial"/>
      <w:b w:val="0"/>
      <w:i w:val="0"/>
      <w:strike w:val="0"/>
      <w:dstrike w:val="0"/>
      <w:color w:val="000000"/>
      <w:position w:val="0"/>
      <w:sz w:val="22"/>
      <w:szCs w:val="22"/>
      <w:u w:val="none" w:color="000000"/>
      <w:vertAlign w:val="baseline"/>
    </w:rPr>
  </w:style>
  <w:style w:type="character" w:customStyle="1" w:styleId="ListLabel328">
    <w:name w:val="ListLabel 328"/>
    <w:qFormat/>
    <w:rPr>
      <w:rFonts w:cs="Arial"/>
      <w:b w:val="0"/>
      <w:i w:val="0"/>
      <w:strike w:val="0"/>
      <w:dstrike w:val="0"/>
      <w:color w:val="000000"/>
      <w:position w:val="0"/>
      <w:sz w:val="22"/>
      <w:szCs w:val="22"/>
      <w:u w:val="none" w:color="000000"/>
      <w:vertAlign w:val="baseline"/>
    </w:rPr>
  </w:style>
  <w:style w:type="character" w:customStyle="1" w:styleId="ListLabel329">
    <w:name w:val="ListLabel 329"/>
    <w:qFormat/>
    <w:rPr>
      <w:rFonts w:ascii="Times New Roman" w:hAnsi="Times New Roman" w:cs="Arial"/>
      <w:b w:val="0"/>
      <w:i w:val="0"/>
      <w:strike w:val="0"/>
      <w:dstrike w:val="0"/>
      <w:color w:val="000000"/>
      <w:position w:val="0"/>
      <w:sz w:val="24"/>
      <w:szCs w:val="22"/>
      <w:u w:val="none" w:color="000000"/>
      <w:vertAlign w:val="baseline"/>
    </w:rPr>
  </w:style>
  <w:style w:type="character" w:customStyle="1" w:styleId="ListLabel330">
    <w:name w:val="ListLabel 330"/>
    <w:qFormat/>
    <w:rPr>
      <w:rFonts w:cs="Arial"/>
      <w:b w:val="0"/>
      <w:i w:val="0"/>
      <w:strike w:val="0"/>
      <w:dstrike w:val="0"/>
      <w:color w:val="000000"/>
      <w:position w:val="0"/>
      <w:sz w:val="22"/>
      <w:szCs w:val="22"/>
      <w:u w:val="none" w:color="000000"/>
      <w:vertAlign w:val="baseline"/>
    </w:rPr>
  </w:style>
  <w:style w:type="character" w:customStyle="1" w:styleId="ListLabel331">
    <w:name w:val="ListLabel 331"/>
    <w:qFormat/>
    <w:rPr>
      <w:rFonts w:cs="Arial"/>
      <w:b w:val="0"/>
      <w:i w:val="0"/>
      <w:strike w:val="0"/>
      <w:dstrike w:val="0"/>
      <w:color w:val="000000"/>
      <w:position w:val="0"/>
      <w:sz w:val="22"/>
      <w:szCs w:val="22"/>
      <w:u w:val="none" w:color="000000"/>
      <w:vertAlign w:val="baseline"/>
    </w:rPr>
  </w:style>
  <w:style w:type="character" w:customStyle="1" w:styleId="ListLabel332">
    <w:name w:val="ListLabel 332"/>
    <w:qFormat/>
    <w:rPr>
      <w:rFonts w:cs="Arial"/>
      <w:b w:val="0"/>
      <w:i w:val="0"/>
      <w:strike w:val="0"/>
      <w:dstrike w:val="0"/>
      <w:color w:val="000000"/>
      <w:position w:val="0"/>
      <w:sz w:val="22"/>
      <w:szCs w:val="22"/>
      <w:u w:val="none" w:color="000000"/>
      <w:vertAlign w:val="baseline"/>
    </w:rPr>
  </w:style>
  <w:style w:type="character" w:customStyle="1" w:styleId="ListLabel333">
    <w:name w:val="ListLabel 333"/>
    <w:qFormat/>
    <w:rPr>
      <w:rFonts w:cs="Arial"/>
      <w:b w:val="0"/>
      <w:i w:val="0"/>
      <w:strike w:val="0"/>
      <w:dstrike w:val="0"/>
      <w:color w:val="000000"/>
      <w:position w:val="0"/>
      <w:sz w:val="22"/>
      <w:szCs w:val="22"/>
      <w:u w:val="none" w:color="000000"/>
      <w:vertAlign w:val="baseline"/>
    </w:rPr>
  </w:style>
  <w:style w:type="character" w:customStyle="1" w:styleId="ListLabel334">
    <w:name w:val="ListLabel 334"/>
    <w:qFormat/>
    <w:rPr>
      <w:rFonts w:cs="Arial"/>
      <w:b w:val="0"/>
      <w:i w:val="0"/>
      <w:strike w:val="0"/>
      <w:dstrike w:val="0"/>
      <w:color w:val="000000"/>
      <w:position w:val="0"/>
      <w:sz w:val="22"/>
      <w:szCs w:val="22"/>
      <w:u w:val="none" w:color="000000"/>
      <w:vertAlign w:val="baseline"/>
    </w:rPr>
  </w:style>
  <w:style w:type="character" w:customStyle="1" w:styleId="ListLabel335">
    <w:name w:val="ListLabel 335"/>
    <w:qFormat/>
    <w:rPr>
      <w:rFonts w:cs="Arial"/>
      <w:b w:val="0"/>
      <w:i w:val="0"/>
      <w:strike w:val="0"/>
      <w:dstrike w:val="0"/>
      <w:color w:val="000000"/>
      <w:position w:val="0"/>
      <w:sz w:val="22"/>
      <w:szCs w:val="22"/>
      <w:u w:val="none" w:color="000000"/>
      <w:vertAlign w:val="baseline"/>
    </w:rPr>
  </w:style>
  <w:style w:type="character" w:customStyle="1" w:styleId="ListLabel336">
    <w:name w:val="ListLabel 336"/>
    <w:qFormat/>
    <w:rPr>
      <w:rFonts w:cs="Arial"/>
      <w:b w:val="0"/>
      <w:i w:val="0"/>
      <w:strike w:val="0"/>
      <w:dstrike w:val="0"/>
      <w:color w:val="000000"/>
      <w:position w:val="0"/>
      <w:sz w:val="22"/>
      <w:szCs w:val="22"/>
      <w:u w:val="none" w:color="000000"/>
      <w:vertAlign w:val="baseline"/>
    </w:rPr>
  </w:style>
  <w:style w:type="character" w:customStyle="1" w:styleId="ListLabel337">
    <w:name w:val="ListLabel 337"/>
    <w:qFormat/>
    <w:rPr>
      <w:rFonts w:cs="Arial"/>
      <w:b w:val="0"/>
      <w:i w:val="0"/>
      <w:strike w:val="0"/>
      <w:dstrike w:val="0"/>
      <w:color w:val="000000"/>
      <w:position w:val="0"/>
      <w:sz w:val="22"/>
      <w:szCs w:val="22"/>
      <w:u w:val="none" w:color="000000"/>
      <w:vertAlign w:val="baseline"/>
    </w:rPr>
  </w:style>
  <w:style w:type="character" w:customStyle="1" w:styleId="ListLabel338">
    <w:name w:val="ListLabel 338"/>
    <w:qFormat/>
    <w:rPr>
      <w:rFonts w:cs="OpenSymbol"/>
      <w:sz w:val="24"/>
    </w:rPr>
  </w:style>
  <w:style w:type="character" w:customStyle="1" w:styleId="ListLabel339">
    <w:name w:val="ListLabel 339"/>
    <w:qFormat/>
    <w:rPr>
      <w:rFonts w:cs="OpenSymbol"/>
    </w:rPr>
  </w:style>
  <w:style w:type="character" w:customStyle="1" w:styleId="ListLabel340">
    <w:name w:val="ListLabel 340"/>
    <w:qFormat/>
    <w:rPr>
      <w:rFonts w:cs="OpenSymbol"/>
    </w:rPr>
  </w:style>
  <w:style w:type="character" w:customStyle="1" w:styleId="ListLabel341">
    <w:name w:val="ListLabel 341"/>
    <w:qFormat/>
    <w:rPr>
      <w:rFonts w:cs="OpenSymbol"/>
    </w:rPr>
  </w:style>
  <w:style w:type="character" w:customStyle="1" w:styleId="ListLabel342">
    <w:name w:val="ListLabel 342"/>
    <w:qFormat/>
    <w:rPr>
      <w:rFonts w:cs="OpenSymbol"/>
    </w:rPr>
  </w:style>
  <w:style w:type="character" w:customStyle="1" w:styleId="ListLabel343">
    <w:name w:val="ListLabel 343"/>
    <w:qFormat/>
    <w:rPr>
      <w:rFonts w:cs="OpenSymbol"/>
    </w:rPr>
  </w:style>
  <w:style w:type="character" w:customStyle="1" w:styleId="ListLabel344">
    <w:name w:val="ListLabel 344"/>
    <w:qFormat/>
    <w:rPr>
      <w:rFonts w:cs="OpenSymbol"/>
    </w:rPr>
  </w:style>
  <w:style w:type="character" w:customStyle="1" w:styleId="ListLabel345">
    <w:name w:val="ListLabel 345"/>
    <w:qFormat/>
    <w:rPr>
      <w:rFonts w:cs="OpenSymbol"/>
    </w:rPr>
  </w:style>
  <w:style w:type="character" w:customStyle="1" w:styleId="ListLabel346">
    <w:name w:val="ListLabel 346"/>
    <w:qFormat/>
    <w:rPr>
      <w:rFonts w:cs="OpenSymbol"/>
    </w:rPr>
  </w:style>
  <w:style w:type="character" w:customStyle="1" w:styleId="ListLabel347">
    <w:name w:val="ListLabel 347"/>
    <w:qFormat/>
    <w:rPr>
      <w:rFonts w:cs="Arial"/>
      <w:b w:val="0"/>
      <w:i w:val="0"/>
      <w:strike w:val="0"/>
      <w:dstrike w:val="0"/>
      <w:color w:val="000000"/>
      <w:position w:val="0"/>
      <w:sz w:val="24"/>
      <w:szCs w:val="22"/>
      <w:u w:val="none" w:color="000000"/>
      <w:vertAlign w:val="baseline"/>
    </w:rPr>
  </w:style>
  <w:style w:type="character" w:customStyle="1" w:styleId="ListLabel348">
    <w:name w:val="ListLabel 348"/>
    <w:qFormat/>
    <w:rPr>
      <w:rFonts w:cs="Arial"/>
      <w:b w:val="0"/>
      <w:i w:val="0"/>
      <w:strike w:val="0"/>
      <w:dstrike w:val="0"/>
      <w:color w:val="000000"/>
      <w:position w:val="0"/>
      <w:sz w:val="22"/>
      <w:szCs w:val="22"/>
      <w:u w:val="none" w:color="000000"/>
      <w:vertAlign w:val="baseline"/>
    </w:rPr>
  </w:style>
  <w:style w:type="character" w:customStyle="1" w:styleId="ListLabel349">
    <w:name w:val="ListLabel 349"/>
    <w:qFormat/>
    <w:rPr>
      <w:rFonts w:cs="Arial"/>
      <w:b w:val="0"/>
      <w:i w:val="0"/>
      <w:strike w:val="0"/>
      <w:dstrike w:val="0"/>
      <w:color w:val="000000"/>
      <w:position w:val="0"/>
      <w:sz w:val="22"/>
      <w:szCs w:val="22"/>
      <w:u w:val="none" w:color="000000"/>
      <w:vertAlign w:val="baseline"/>
    </w:rPr>
  </w:style>
  <w:style w:type="character" w:customStyle="1" w:styleId="ListLabel350">
    <w:name w:val="ListLabel 350"/>
    <w:qFormat/>
    <w:rPr>
      <w:rFonts w:cs="Arial"/>
      <w:b w:val="0"/>
      <w:i w:val="0"/>
      <w:strike w:val="0"/>
      <w:dstrike w:val="0"/>
      <w:color w:val="000000"/>
      <w:position w:val="0"/>
      <w:sz w:val="22"/>
      <w:szCs w:val="22"/>
      <w:u w:val="none" w:color="000000"/>
      <w:vertAlign w:val="baseline"/>
    </w:rPr>
  </w:style>
  <w:style w:type="character" w:customStyle="1" w:styleId="ListLabel351">
    <w:name w:val="ListLabel 351"/>
    <w:qFormat/>
    <w:rPr>
      <w:rFonts w:cs="Arial"/>
      <w:b w:val="0"/>
      <w:i w:val="0"/>
      <w:strike w:val="0"/>
      <w:dstrike w:val="0"/>
      <w:color w:val="000000"/>
      <w:position w:val="0"/>
      <w:sz w:val="22"/>
      <w:szCs w:val="22"/>
      <w:u w:val="none" w:color="000000"/>
      <w:vertAlign w:val="baseline"/>
    </w:rPr>
  </w:style>
  <w:style w:type="character" w:customStyle="1" w:styleId="ListLabel352">
    <w:name w:val="ListLabel 352"/>
    <w:qFormat/>
    <w:rPr>
      <w:rFonts w:cs="Arial"/>
      <w:b w:val="0"/>
      <w:i w:val="0"/>
      <w:strike w:val="0"/>
      <w:dstrike w:val="0"/>
      <w:color w:val="000000"/>
      <w:position w:val="0"/>
      <w:sz w:val="22"/>
      <w:szCs w:val="22"/>
      <w:u w:val="none" w:color="000000"/>
      <w:vertAlign w:val="baseline"/>
    </w:rPr>
  </w:style>
  <w:style w:type="character" w:customStyle="1" w:styleId="ListLabel353">
    <w:name w:val="ListLabel 353"/>
    <w:qFormat/>
    <w:rPr>
      <w:rFonts w:cs="Arial"/>
      <w:b w:val="0"/>
      <w:i w:val="0"/>
      <w:strike w:val="0"/>
      <w:dstrike w:val="0"/>
      <w:color w:val="000000"/>
      <w:position w:val="0"/>
      <w:sz w:val="22"/>
      <w:szCs w:val="22"/>
      <w:u w:val="none" w:color="000000"/>
      <w:vertAlign w:val="baseline"/>
    </w:rPr>
  </w:style>
  <w:style w:type="character" w:customStyle="1" w:styleId="ListLabel354">
    <w:name w:val="ListLabel 354"/>
    <w:qFormat/>
    <w:rPr>
      <w:rFonts w:cs="Arial"/>
      <w:b w:val="0"/>
      <w:i w:val="0"/>
      <w:strike w:val="0"/>
      <w:dstrike w:val="0"/>
      <w:color w:val="000000"/>
      <w:position w:val="0"/>
      <w:sz w:val="22"/>
      <w:szCs w:val="22"/>
      <w:u w:val="none" w:color="000000"/>
      <w:vertAlign w:val="baseline"/>
    </w:rPr>
  </w:style>
  <w:style w:type="character" w:customStyle="1" w:styleId="ListLabel355">
    <w:name w:val="ListLabel 355"/>
    <w:qFormat/>
    <w:rPr>
      <w:rFonts w:cs="Arial"/>
      <w:b w:val="0"/>
      <w:i w:val="0"/>
      <w:strike w:val="0"/>
      <w:dstrike w:val="0"/>
      <w:color w:val="000000"/>
      <w:position w:val="0"/>
      <w:sz w:val="22"/>
      <w:szCs w:val="22"/>
      <w:u w:val="none" w:color="000000"/>
      <w:vertAlign w:val="baselin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rsid w:val="002126D7"/>
    <w:rPr>
      <w:sz w:val="24"/>
    </w:rPr>
  </w:style>
  <w:style w:type="paragraph" w:styleId="Popis">
    <w:name w:val="List"/>
    <w:basedOn w:val="Tijeloteksta"/>
    <w:rPr>
      <w:rFonts w:cs="Arial"/>
    </w:rPr>
  </w:style>
  <w:style w:type="paragraph" w:styleId="Opisslike">
    <w:name w:val="caption"/>
    <w:basedOn w:val="Normal"/>
    <w:next w:val="Normal"/>
    <w:uiPriority w:val="35"/>
    <w:semiHidden/>
    <w:unhideWhenUsed/>
    <w:qFormat/>
    <w:locked/>
    <w:rsid w:val="000602ED"/>
    <w:pPr>
      <w:spacing w:line="240" w:lineRule="auto"/>
    </w:pPr>
    <w:rPr>
      <w:b/>
      <w:bCs/>
      <w:color w:val="4F81BD" w:themeColor="accent1"/>
      <w:sz w:val="18"/>
      <w:szCs w:val="18"/>
    </w:rPr>
  </w:style>
  <w:style w:type="paragraph" w:customStyle="1" w:styleId="Indeks">
    <w:name w:val="Indeks"/>
    <w:basedOn w:val="Normal"/>
    <w:qFormat/>
    <w:pPr>
      <w:suppressLineNumbers/>
    </w:pPr>
    <w:rPr>
      <w:rFonts w:cs="Arial"/>
    </w:rPr>
  </w:style>
  <w:style w:type="paragraph" w:styleId="Tijeloteksta2">
    <w:name w:val="Body Text 2"/>
    <w:basedOn w:val="Normal"/>
    <w:link w:val="Tijeloteksta2Char"/>
    <w:uiPriority w:val="99"/>
    <w:semiHidden/>
    <w:qFormat/>
    <w:rsid w:val="002126D7"/>
    <w:rPr>
      <w:sz w:val="28"/>
    </w:rPr>
  </w:style>
  <w:style w:type="paragraph" w:styleId="Tijeloteksta3">
    <w:name w:val="Body Text 3"/>
    <w:basedOn w:val="Normal"/>
    <w:link w:val="Tijeloteksta3Char"/>
    <w:uiPriority w:val="99"/>
    <w:semiHidden/>
    <w:qFormat/>
    <w:rsid w:val="002126D7"/>
    <w:rPr>
      <w:rFonts w:ascii="Palatino Linotype" w:hAnsi="Palatino Linotype"/>
      <w:i/>
      <w:iCs/>
      <w:sz w:val="28"/>
      <w:szCs w:val="32"/>
    </w:rPr>
  </w:style>
  <w:style w:type="paragraph" w:customStyle="1" w:styleId="BalloonText1">
    <w:name w:val="Balloon Text1"/>
    <w:basedOn w:val="Normal"/>
    <w:uiPriority w:val="99"/>
    <w:semiHidden/>
    <w:qFormat/>
    <w:rsid w:val="002126D7"/>
    <w:rPr>
      <w:rFonts w:ascii="Tahoma" w:hAnsi="Tahoma"/>
      <w:sz w:val="16"/>
      <w:szCs w:val="16"/>
    </w:rPr>
  </w:style>
  <w:style w:type="paragraph" w:styleId="Podnoje">
    <w:name w:val="footer"/>
    <w:basedOn w:val="Normal"/>
    <w:link w:val="PodnojeChar"/>
    <w:uiPriority w:val="99"/>
    <w:semiHidden/>
    <w:rsid w:val="002126D7"/>
    <w:pPr>
      <w:tabs>
        <w:tab w:val="center" w:pos="4703"/>
        <w:tab w:val="right" w:pos="9406"/>
      </w:tabs>
    </w:pPr>
  </w:style>
  <w:style w:type="paragraph" w:customStyle="1" w:styleId="Default">
    <w:name w:val="Default"/>
    <w:uiPriority w:val="99"/>
    <w:qFormat/>
    <w:rsid w:val="00FB0FC7"/>
    <w:pPr>
      <w:spacing w:after="200" w:line="276" w:lineRule="auto"/>
    </w:pPr>
    <w:rPr>
      <w:rFonts w:ascii="Arial" w:hAnsi="Arial" w:cs="Arial"/>
      <w:color w:val="000000"/>
      <w:sz w:val="24"/>
      <w:szCs w:val="24"/>
    </w:rPr>
  </w:style>
  <w:style w:type="paragraph" w:customStyle="1" w:styleId="Pa1">
    <w:name w:val="Pa1"/>
    <w:basedOn w:val="Default"/>
    <w:next w:val="Default"/>
    <w:uiPriority w:val="99"/>
    <w:qFormat/>
    <w:rsid w:val="00FB0FC7"/>
    <w:pPr>
      <w:spacing w:line="201" w:lineRule="atLeast"/>
    </w:pPr>
    <w:rPr>
      <w:color w:val="auto"/>
    </w:rPr>
  </w:style>
  <w:style w:type="paragraph" w:customStyle="1" w:styleId="Pa6">
    <w:name w:val="Pa6"/>
    <w:basedOn w:val="Default"/>
    <w:next w:val="Default"/>
    <w:uiPriority w:val="99"/>
    <w:qFormat/>
    <w:rsid w:val="00105664"/>
    <w:pPr>
      <w:spacing w:line="181" w:lineRule="atLeast"/>
    </w:pPr>
    <w:rPr>
      <w:color w:val="auto"/>
    </w:rPr>
  </w:style>
  <w:style w:type="paragraph" w:styleId="StandardWeb">
    <w:name w:val="Normal (Web)"/>
    <w:basedOn w:val="Normal"/>
    <w:uiPriority w:val="99"/>
    <w:semiHidden/>
    <w:qFormat/>
    <w:rsid w:val="003A0227"/>
    <w:pPr>
      <w:spacing w:beforeAutospacing="1" w:afterAutospacing="1"/>
    </w:pPr>
    <w:rPr>
      <w:sz w:val="24"/>
      <w:szCs w:val="24"/>
      <w:lang w:val="en-US" w:eastAsia="en-US"/>
    </w:rPr>
  </w:style>
  <w:style w:type="paragraph" w:styleId="Zaglavlje">
    <w:name w:val="header"/>
    <w:basedOn w:val="Normal"/>
    <w:link w:val="ZaglavljeChar"/>
    <w:uiPriority w:val="99"/>
    <w:rsid w:val="00486261"/>
    <w:pPr>
      <w:tabs>
        <w:tab w:val="center" w:pos="4536"/>
        <w:tab w:val="right" w:pos="9072"/>
      </w:tabs>
    </w:pPr>
  </w:style>
  <w:style w:type="paragraph" w:styleId="Naslov">
    <w:name w:val="Title"/>
    <w:basedOn w:val="Normal"/>
    <w:next w:val="Normal"/>
    <w:link w:val="NaslovChar"/>
    <w:uiPriority w:val="10"/>
    <w:qFormat/>
    <w:locked/>
    <w:rsid w:val="000602ED"/>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paragraph" w:styleId="Podnaslov">
    <w:name w:val="Subtitle"/>
    <w:basedOn w:val="Normal"/>
    <w:next w:val="Normal"/>
    <w:link w:val="PodnaslovChar"/>
    <w:uiPriority w:val="11"/>
    <w:qFormat/>
    <w:locked/>
    <w:rsid w:val="000602ED"/>
    <w:rPr>
      <w:rFonts w:asciiTheme="majorHAnsi" w:eastAsiaTheme="majorEastAsia" w:hAnsiTheme="majorHAnsi" w:cstheme="majorBidi"/>
      <w:i/>
      <w:iCs/>
      <w:color w:val="4F81BD" w:themeColor="accent1"/>
      <w:spacing w:val="15"/>
      <w:sz w:val="24"/>
      <w:szCs w:val="24"/>
    </w:rPr>
  </w:style>
  <w:style w:type="paragraph" w:styleId="Bezproreda">
    <w:name w:val="No Spacing"/>
    <w:uiPriority w:val="1"/>
    <w:qFormat/>
    <w:rsid w:val="000602ED"/>
    <w:rPr>
      <w:sz w:val="22"/>
    </w:rPr>
  </w:style>
  <w:style w:type="paragraph" w:styleId="Citat">
    <w:name w:val="Quote"/>
    <w:basedOn w:val="Normal"/>
    <w:next w:val="Normal"/>
    <w:link w:val="CitatChar"/>
    <w:uiPriority w:val="29"/>
    <w:qFormat/>
    <w:rsid w:val="000602ED"/>
    <w:rPr>
      <w:i/>
      <w:iCs/>
      <w:color w:val="000000" w:themeColor="text1"/>
    </w:rPr>
  </w:style>
  <w:style w:type="paragraph" w:styleId="Naglaencitat">
    <w:name w:val="Intense Quote"/>
    <w:basedOn w:val="Normal"/>
    <w:next w:val="Normal"/>
    <w:link w:val="NaglaencitatChar"/>
    <w:uiPriority w:val="30"/>
    <w:qFormat/>
    <w:rsid w:val="000602ED"/>
    <w:pPr>
      <w:pBdr>
        <w:bottom w:val="single" w:sz="4" w:space="4" w:color="4F81BD"/>
      </w:pBdr>
      <w:spacing w:before="200" w:after="280"/>
      <w:ind w:left="936" w:right="936"/>
    </w:pPr>
    <w:rPr>
      <w:b/>
      <w:bCs/>
      <w:i/>
      <w:iCs/>
      <w:color w:val="4F81BD" w:themeColor="accent1"/>
    </w:rPr>
  </w:style>
  <w:style w:type="paragraph" w:styleId="TOCNaslov">
    <w:name w:val="TOC Heading"/>
    <w:basedOn w:val="Naslov1"/>
    <w:next w:val="Normal"/>
    <w:uiPriority w:val="39"/>
    <w:semiHidden/>
    <w:unhideWhenUsed/>
    <w:qFormat/>
    <w:rsid w:val="000602ED"/>
  </w:style>
  <w:style w:type="paragraph" w:styleId="Odlomakpopisa">
    <w:name w:val="List Paragraph"/>
    <w:basedOn w:val="Normal"/>
    <w:uiPriority w:val="34"/>
    <w:qFormat/>
    <w:rsid w:val="000602ED"/>
    <w:pPr>
      <w:ind w:left="720"/>
      <w:contextualSpacing/>
    </w:pPr>
  </w:style>
  <w:style w:type="paragraph" w:customStyle="1" w:styleId="t-98-2">
    <w:name w:val="t-98-2"/>
    <w:basedOn w:val="Normal"/>
    <w:qFormat/>
    <w:rsid w:val="00960B60"/>
    <w:pPr>
      <w:spacing w:beforeAutospacing="1" w:afterAutospacing="1" w:line="240" w:lineRule="auto"/>
    </w:pPr>
    <w:rPr>
      <w:rFonts w:ascii="Times New Roman" w:eastAsia="Times New Roman" w:hAnsi="Times New Roman" w:cs="Times New Roman"/>
      <w:sz w:val="24"/>
      <w:szCs w:val="24"/>
    </w:rPr>
  </w:style>
  <w:style w:type="paragraph" w:customStyle="1" w:styleId="klasa2">
    <w:name w:val="klasa2"/>
    <w:basedOn w:val="Normal"/>
    <w:qFormat/>
    <w:rsid w:val="00960B60"/>
    <w:pPr>
      <w:spacing w:beforeAutospacing="1" w:afterAutospacing="1" w:line="240" w:lineRule="auto"/>
    </w:pPr>
    <w:rPr>
      <w:rFonts w:ascii="Times New Roman" w:eastAsia="Times New Roman" w:hAnsi="Times New Roman" w:cs="Times New Roman"/>
      <w:sz w:val="24"/>
      <w:szCs w:val="24"/>
    </w:rPr>
  </w:style>
  <w:style w:type="paragraph" w:styleId="Tekstbalonia">
    <w:name w:val="Balloon Text"/>
    <w:basedOn w:val="Normal"/>
    <w:link w:val="TekstbaloniaChar"/>
    <w:uiPriority w:val="99"/>
    <w:semiHidden/>
    <w:unhideWhenUsed/>
    <w:qFormat/>
    <w:rsid w:val="00051075"/>
    <w:pPr>
      <w:spacing w:after="0" w:line="240" w:lineRule="auto"/>
    </w:pPr>
    <w:rPr>
      <w:rFonts w:ascii="Segoe UI" w:hAnsi="Segoe UI" w:cs="Segoe UI"/>
      <w:sz w:val="18"/>
      <w:szCs w:val="18"/>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4472-682B-4BC2-9FF3-6AFECB6D8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6370</Words>
  <Characters>36312</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Na temelju članka  125 Statuta Osnovne škole “Kralj Zvonimir”, Seget Donji, Školski odbor na sjednici održanoj 19</vt:lpstr>
    </vt:vector>
  </TitlesOfParts>
  <Company>OSNOVNA SKOLA SEGET DONJI</Company>
  <LinksUpToDate>false</LinksUpToDate>
  <CharactersWithSpaces>42597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125 Statuta Osnovne škole “Kralj Zvonimir”, Seget Donji, Školski odbor na sjednici održanoj 19</dc:title>
  <dc:subject/>
  <dc:creator>LOVRIC</dc:creator>
  <dc:description/>
  <cp:lastModifiedBy>Natalija Tomljenović</cp:lastModifiedBy>
  <cp:revision>9</cp:revision>
  <cp:lastPrinted>2025-03-19T07:42:00Z</cp:lastPrinted>
  <dcterms:created xsi:type="dcterms:W3CDTF">2026-04-10T07:13:00Z</dcterms:created>
  <dcterms:modified xsi:type="dcterms:W3CDTF">2026-04-17T08:24:00Z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OSNOVNA SKOLA SEGET DONJI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